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1D05C" w14:textId="77777777" w:rsidR="005C08B3" w:rsidRPr="00880959" w:rsidRDefault="005C08B3" w:rsidP="00880959">
      <w:pPr>
        <w:spacing w:after="0" w:line="276" w:lineRule="auto"/>
        <w:rPr>
          <w:rFonts w:ascii="Times New Roman" w:hAnsi="Times New Roman"/>
          <w:lang w:val="sr-Cyrl-RS"/>
        </w:rPr>
      </w:pPr>
      <w:bookmarkStart w:id="0" w:name="_GoBack"/>
      <w:bookmarkEnd w:id="0"/>
    </w:p>
    <w:p w14:paraId="7973C357" w14:textId="77777777" w:rsidR="001D6D28" w:rsidRPr="00880959" w:rsidRDefault="001D6D28" w:rsidP="00880959">
      <w:pPr>
        <w:spacing w:after="0" w:line="276" w:lineRule="auto"/>
        <w:rPr>
          <w:rFonts w:ascii="Times New Roman" w:hAnsi="Times New Roman"/>
        </w:rPr>
      </w:pPr>
    </w:p>
    <w:p w14:paraId="6919DAD0" w14:textId="77777777" w:rsidR="001D6D28" w:rsidRPr="00880959" w:rsidRDefault="001D6D28" w:rsidP="00880959">
      <w:pPr>
        <w:spacing w:after="0" w:line="276" w:lineRule="auto"/>
        <w:rPr>
          <w:rFonts w:ascii="Times New Roman" w:hAnsi="Times New Roman"/>
        </w:rPr>
      </w:pPr>
    </w:p>
    <w:p w14:paraId="1FEC414B"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r w:rsidRPr="00880959">
        <w:rPr>
          <w:rFonts w:ascii="Times New Roman" w:hAnsi="Times New Roman"/>
          <w:sz w:val="36"/>
          <w:szCs w:val="36"/>
        </w:rPr>
        <w:t>ДОКУМЕНТАЦИЈА ЗА АКРЕДИТАЦИЈУ СТУДИЈСКОГ ПРОГРАМА:</w:t>
      </w:r>
    </w:p>
    <w:p w14:paraId="4591AB05"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005AB151"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32512361"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6DC7077E"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rPr>
      </w:pPr>
    </w:p>
    <w:p w14:paraId="07777166" w14:textId="77777777" w:rsidR="001D6D28" w:rsidRPr="00880959" w:rsidRDefault="001D6D28" w:rsidP="00880959">
      <w:pPr>
        <w:spacing w:after="0" w:line="276" w:lineRule="auto"/>
        <w:jc w:val="center"/>
        <w:rPr>
          <w:rFonts w:ascii="Times New Roman" w:hAnsi="Times New Roman"/>
          <w:b/>
          <w:sz w:val="36"/>
          <w:szCs w:val="20"/>
        </w:rPr>
      </w:pPr>
      <w:r w:rsidRPr="00880959">
        <w:rPr>
          <w:rFonts w:ascii="Times New Roman" w:hAnsi="Times New Roman"/>
          <w:b/>
          <w:sz w:val="36"/>
          <w:szCs w:val="20"/>
        </w:rPr>
        <w:t>ЛОГОПЕДИЈА</w:t>
      </w:r>
    </w:p>
    <w:p w14:paraId="0C461D04"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color w:val="000000"/>
          <w:sz w:val="36"/>
        </w:rPr>
      </w:pPr>
    </w:p>
    <w:p w14:paraId="78D3D673"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color w:val="000000"/>
          <w:sz w:val="36"/>
        </w:rPr>
      </w:pPr>
    </w:p>
    <w:p w14:paraId="71D6FC3A"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color w:val="000000"/>
          <w:sz w:val="36"/>
        </w:rPr>
      </w:pPr>
    </w:p>
    <w:p w14:paraId="5F97200D"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caps/>
          <w:sz w:val="36"/>
        </w:rPr>
      </w:pPr>
    </w:p>
    <w:p w14:paraId="43B56A9D" w14:textId="28CEE816" w:rsidR="001D6D28" w:rsidRPr="00880959" w:rsidRDefault="00880959"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r w:rsidRPr="00880959">
        <w:rPr>
          <w:rFonts w:ascii="Times New Roman" w:hAnsi="Times New Roman"/>
          <w:sz w:val="36"/>
          <w:szCs w:val="36"/>
          <w:lang w:val="sr-Cyrl-RS"/>
        </w:rPr>
        <w:t>ДОКТОРСКЕ</w:t>
      </w:r>
      <w:r w:rsidR="001D6D28" w:rsidRPr="00880959">
        <w:rPr>
          <w:rFonts w:ascii="Times New Roman" w:hAnsi="Times New Roman"/>
          <w:sz w:val="36"/>
          <w:szCs w:val="36"/>
        </w:rPr>
        <w:t xml:space="preserve"> АКАДЕМСКЕ СТУДИЈЕ</w:t>
      </w:r>
    </w:p>
    <w:p w14:paraId="21C7E559"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0CB658C8"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A78B524"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13CA00AB"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7886AC0"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57741E4B"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1CBAF538"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B5E343E"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780712A0"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426277BD"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569871FD"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3159D911"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5EE93911"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rPr>
      </w:pPr>
    </w:p>
    <w:p w14:paraId="343F1D7D"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lang w:val="sr-Latn-RS"/>
        </w:rPr>
      </w:pPr>
    </w:p>
    <w:p w14:paraId="745B15DB" w14:textId="77777777" w:rsidR="001D6D28" w:rsidRPr="00880959" w:rsidRDefault="001D6D28"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jc w:val="center"/>
        <w:rPr>
          <w:rFonts w:ascii="Times New Roman" w:hAnsi="Times New Roman"/>
          <w:sz w:val="36"/>
          <w:szCs w:val="36"/>
          <w:lang w:val="sr-Cyrl-CS"/>
        </w:rPr>
      </w:pPr>
      <w:r w:rsidRPr="00880959">
        <w:rPr>
          <w:rFonts w:ascii="Times New Roman" w:hAnsi="Times New Roman"/>
          <w:sz w:val="36"/>
          <w:szCs w:val="36"/>
          <w:lang w:val="sr-Cyrl-CS"/>
        </w:rPr>
        <w:t>БЕОГРАД</w:t>
      </w:r>
    </w:p>
    <w:p w14:paraId="58A009B2" w14:textId="77777777" w:rsidR="00880959" w:rsidRPr="00880959" w:rsidRDefault="00880959" w:rsidP="00880959">
      <w:pPr>
        <w:widowControl w:val="0"/>
        <w:autoSpaceDE w:val="0"/>
        <w:autoSpaceDN w:val="0"/>
        <w:adjustRightInd w:val="0"/>
        <w:spacing w:after="0"/>
        <w:ind w:left="685"/>
        <w:rPr>
          <w:rFonts w:ascii="Times New Roman" w:hAnsi="Times New Roman"/>
          <w:b/>
          <w:sz w:val="22"/>
          <w:szCs w:val="22"/>
          <w:lang w:val="sr-Cyrl-CS"/>
        </w:rPr>
      </w:pPr>
    </w:p>
    <w:p w14:paraId="54C59064" w14:textId="0EA0E714" w:rsidR="00880959" w:rsidRPr="00880959" w:rsidRDefault="00880959" w:rsidP="00880959">
      <w:pPr>
        <w:widowControl w:val="0"/>
        <w:autoSpaceDE w:val="0"/>
        <w:autoSpaceDN w:val="0"/>
        <w:adjustRightInd w:val="0"/>
        <w:spacing w:after="0"/>
        <w:ind w:left="685"/>
        <w:rPr>
          <w:rFonts w:ascii="Times New Roman" w:hAnsi="Times New Roman"/>
          <w:b/>
          <w:bCs/>
          <w:spacing w:val="1"/>
          <w:sz w:val="22"/>
          <w:szCs w:val="22"/>
        </w:rPr>
      </w:pPr>
      <w:r w:rsidRPr="00880959">
        <w:rPr>
          <w:rFonts w:ascii="Times New Roman" w:hAnsi="Times New Roman"/>
          <w:b/>
          <w:sz w:val="22"/>
          <w:szCs w:val="22"/>
          <w:lang w:val="sr-Cyrl-CS"/>
        </w:rPr>
        <w:t>Садржај:</w:t>
      </w:r>
    </w:p>
    <w:p w14:paraId="3A413408" w14:textId="77777777" w:rsidR="00880959" w:rsidRPr="00880959" w:rsidRDefault="008F033B" w:rsidP="00880959">
      <w:pPr>
        <w:spacing w:after="0"/>
        <w:ind w:left="567"/>
        <w:jc w:val="both"/>
        <w:rPr>
          <w:rFonts w:ascii="Times New Roman" w:hAnsi="Times New Roman"/>
          <w:b/>
          <w:sz w:val="22"/>
          <w:szCs w:val="22"/>
          <w:lang w:val="uz-Cyrl-UZ"/>
        </w:rPr>
      </w:pPr>
      <w:hyperlink w:anchor="увод1" w:history="1">
        <w:r w:rsidR="00880959" w:rsidRPr="00880959">
          <w:rPr>
            <w:rStyle w:val="Hyperlink"/>
            <w:b/>
            <w:sz w:val="22"/>
            <w:szCs w:val="22"/>
            <w:lang w:val="uz-Cyrl-UZ"/>
          </w:rPr>
          <w:t>Увод:</w:t>
        </w:r>
      </w:hyperlink>
      <w:r w:rsidR="00880959" w:rsidRPr="00880959">
        <w:rPr>
          <w:rFonts w:ascii="Times New Roman" w:hAnsi="Times New Roman"/>
          <w:b/>
          <w:sz w:val="22"/>
          <w:szCs w:val="22"/>
          <w:lang w:val="uz-Cyrl-UZ"/>
        </w:rPr>
        <w:t xml:space="preserve"> </w:t>
      </w:r>
      <w:r w:rsidR="00880959" w:rsidRPr="00880959">
        <w:rPr>
          <w:rFonts w:ascii="Times New Roman" w:hAnsi="Times New Roman"/>
          <w:sz w:val="22"/>
          <w:szCs w:val="22"/>
          <w:lang w:val="uz-Cyrl-UZ"/>
        </w:rPr>
        <w:t>Установа</w:t>
      </w:r>
    </w:p>
    <w:p w14:paraId="7275D95D" w14:textId="77777777" w:rsidR="00880959" w:rsidRPr="00880959" w:rsidRDefault="008F033B" w:rsidP="00880959">
      <w:pPr>
        <w:spacing w:after="0"/>
        <w:ind w:left="567"/>
        <w:jc w:val="both"/>
        <w:rPr>
          <w:rFonts w:ascii="Times New Roman" w:hAnsi="Times New Roman"/>
          <w:b/>
          <w:sz w:val="22"/>
          <w:szCs w:val="22"/>
          <w:lang w:val="uz-Cyrl-UZ"/>
        </w:rPr>
      </w:pPr>
      <w:hyperlink w:anchor="увод2" w:history="1">
        <w:r w:rsidR="00880959" w:rsidRPr="00880959">
          <w:rPr>
            <w:rStyle w:val="Hyperlink"/>
            <w:b/>
            <w:sz w:val="22"/>
            <w:szCs w:val="22"/>
            <w:lang w:val="uz-Cyrl-UZ"/>
          </w:rPr>
          <w:t>Увод:</w:t>
        </w:r>
      </w:hyperlink>
      <w:r w:rsidR="00880959" w:rsidRPr="00880959">
        <w:rPr>
          <w:rFonts w:ascii="Times New Roman" w:hAnsi="Times New Roman"/>
          <w:b/>
          <w:sz w:val="22"/>
          <w:szCs w:val="22"/>
          <w:lang w:val="uz-Cyrl-UZ"/>
        </w:rPr>
        <w:t xml:space="preserve"> </w:t>
      </w:r>
      <w:r w:rsidR="00880959" w:rsidRPr="00880959">
        <w:rPr>
          <w:rFonts w:ascii="Times New Roman" w:hAnsi="Times New Roman"/>
          <w:sz w:val="22"/>
          <w:szCs w:val="22"/>
          <w:lang w:val="uz-Cyrl-UZ"/>
        </w:rPr>
        <w:t>Студијски програм</w:t>
      </w:r>
    </w:p>
    <w:p w14:paraId="2E20C969" w14:textId="67CC7876" w:rsidR="00880959" w:rsidRPr="00880959" w:rsidRDefault="008F033B" w:rsidP="00880959">
      <w:pPr>
        <w:spacing w:after="0"/>
        <w:ind w:left="567"/>
        <w:jc w:val="both"/>
        <w:rPr>
          <w:rFonts w:ascii="Times New Roman" w:hAnsi="Times New Roman"/>
          <w:sz w:val="22"/>
          <w:szCs w:val="22"/>
          <w:lang w:val="ru-RU"/>
        </w:rPr>
      </w:pPr>
      <w:hyperlink r:id="rId8" w:history="1">
        <w:r w:rsidR="00880959" w:rsidRPr="00880959">
          <w:rPr>
            <w:rStyle w:val="Hyperlink"/>
            <w:b/>
            <w:sz w:val="22"/>
            <w:szCs w:val="22"/>
            <w:lang w:val="uz-Cyrl-UZ"/>
          </w:rPr>
          <w:t>Посебан стандард:</w:t>
        </w:r>
      </w:hyperlink>
      <w:r w:rsidR="00880959" w:rsidRPr="00880959">
        <w:rPr>
          <w:rFonts w:ascii="Times New Roman" w:hAnsi="Times New Roman"/>
          <w:sz w:val="22"/>
          <w:szCs w:val="22"/>
          <w:lang w:val="uz-Cyrl-UZ"/>
        </w:rPr>
        <w:t xml:space="preserve"> Компетентност високошколске установе за реализацију докторских студија </w:t>
      </w:r>
    </w:p>
    <w:p w14:paraId="3ADB881A" w14:textId="770D0F7C" w:rsidR="00880959" w:rsidRPr="00880959" w:rsidRDefault="008F033B" w:rsidP="00880959">
      <w:pPr>
        <w:spacing w:after="0"/>
        <w:ind w:left="567"/>
        <w:jc w:val="both"/>
        <w:rPr>
          <w:rFonts w:ascii="Times New Roman" w:hAnsi="Times New Roman"/>
          <w:sz w:val="22"/>
          <w:szCs w:val="22"/>
          <w:lang w:val="ru-RU"/>
        </w:rPr>
      </w:pPr>
      <w:hyperlink r:id="rId9" w:history="1">
        <w:r w:rsidR="00880959" w:rsidRPr="00880959">
          <w:rPr>
            <w:rStyle w:val="Hyperlink"/>
            <w:b/>
            <w:sz w:val="22"/>
            <w:szCs w:val="22"/>
            <w:lang w:val="uz-Cyrl-UZ"/>
          </w:rPr>
          <w:t>Стандард 1:</w:t>
        </w:r>
      </w:hyperlink>
      <w:r w:rsidR="00880959" w:rsidRPr="00880959">
        <w:rPr>
          <w:rFonts w:ascii="Times New Roman" w:hAnsi="Times New Roman"/>
          <w:sz w:val="22"/>
          <w:szCs w:val="22"/>
          <w:lang w:val="uz-Cyrl-UZ"/>
        </w:rPr>
        <w:t xml:space="preserve"> Структура студијског програма </w:t>
      </w:r>
    </w:p>
    <w:p w14:paraId="130127D0" w14:textId="747732D1" w:rsidR="00880959" w:rsidRPr="00880959" w:rsidRDefault="008F033B" w:rsidP="00880959">
      <w:pPr>
        <w:spacing w:after="0"/>
        <w:ind w:left="567"/>
        <w:jc w:val="both"/>
        <w:rPr>
          <w:rFonts w:ascii="Times New Roman" w:hAnsi="Times New Roman"/>
          <w:sz w:val="22"/>
          <w:szCs w:val="22"/>
          <w:lang w:val="ru-RU"/>
        </w:rPr>
      </w:pPr>
      <w:hyperlink r:id="rId10" w:history="1">
        <w:r w:rsidR="00880959" w:rsidRPr="00880959">
          <w:rPr>
            <w:rStyle w:val="Hyperlink"/>
            <w:b/>
            <w:sz w:val="22"/>
            <w:szCs w:val="22"/>
            <w:lang w:val="uz-Cyrl-UZ"/>
          </w:rPr>
          <w:t>Стандард 2:</w:t>
        </w:r>
      </w:hyperlink>
      <w:r w:rsidR="00880959" w:rsidRPr="00880959">
        <w:rPr>
          <w:rFonts w:ascii="Times New Roman" w:hAnsi="Times New Roman"/>
          <w:sz w:val="22"/>
          <w:szCs w:val="22"/>
          <w:lang w:val="uz-Cyrl-UZ"/>
        </w:rPr>
        <w:t xml:space="preserve"> Сврха студијског програма </w:t>
      </w:r>
    </w:p>
    <w:p w14:paraId="2E610C4A" w14:textId="1722B0AE" w:rsidR="00880959" w:rsidRPr="00880959" w:rsidRDefault="008F033B" w:rsidP="00880959">
      <w:pPr>
        <w:spacing w:after="0"/>
        <w:ind w:left="567"/>
        <w:jc w:val="both"/>
        <w:rPr>
          <w:rFonts w:ascii="Times New Roman" w:hAnsi="Times New Roman"/>
          <w:sz w:val="22"/>
          <w:szCs w:val="22"/>
          <w:lang w:val="ru-RU"/>
        </w:rPr>
      </w:pPr>
      <w:hyperlink r:id="rId11" w:history="1">
        <w:r w:rsidR="00880959" w:rsidRPr="00880959">
          <w:rPr>
            <w:rStyle w:val="Hyperlink"/>
            <w:b/>
            <w:sz w:val="22"/>
            <w:szCs w:val="22"/>
            <w:lang w:val="uz-Cyrl-UZ"/>
          </w:rPr>
          <w:t>Стандард 3:</w:t>
        </w:r>
      </w:hyperlink>
      <w:r w:rsidR="00880959" w:rsidRPr="00880959">
        <w:rPr>
          <w:rFonts w:ascii="Times New Roman" w:hAnsi="Times New Roman"/>
          <w:sz w:val="22"/>
          <w:szCs w:val="22"/>
          <w:lang w:val="uz-Cyrl-UZ"/>
        </w:rPr>
        <w:t xml:space="preserve"> Циљеви студијског програма </w:t>
      </w:r>
    </w:p>
    <w:p w14:paraId="5C212F6C" w14:textId="6B1D1406" w:rsidR="00880959" w:rsidRPr="00880959" w:rsidRDefault="008F033B" w:rsidP="00880959">
      <w:pPr>
        <w:spacing w:after="0"/>
        <w:ind w:left="567"/>
        <w:jc w:val="both"/>
        <w:rPr>
          <w:rFonts w:ascii="Times New Roman" w:hAnsi="Times New Roman"/>
          <w:sz w:val="22"/>
          <w:szCs w:val="22"/>
          <w:lang w:val="ru-RU"/>
        </w:rPr>
      </w:pPr>
      <w:hyperlink r:id="rId12" w:history="1">
        <w:r w:rsidR="00880959" w:rsidRPr="00880959">
          <w:rPr>
            <w:rStyle w:val="Hyperlink"/>
            <w:b/>
            <w:sz w:val="22"/>
            <w:szCs w:val="22"/>
            <w:lang w:val="uz-Cyrl-UZ"/>
          </w:rPr>
          <w:t>Стандард 4:</w:t>
        </w:r>
      </w:hyperlink>
      <w:r w:rsidR="00880959" w:rsidRPr="00880959">
        <w:rPr>
          <w:rFonts w:ascii="Times New Roman" w:hAnsi="Times New Roman"/>
          <w:sz w:val="22"/>
          <w:szCs w:val="22"/>
          <w:lang w:val="uz-Cyrl-UZ"/>
        </w:rPr>
        <w:t xml:space="preserve"> Компетенције дипломираних студената </w:t>
      </w:r>
    </w:p>
    <w:p w14:paraId="00253973" w14:textId="737DDD9C" w:rsidR="00880959" w:rsidRPr="00880959" w:rsidRDefault="008F033B" w:rsidP="00880959">
      <w:pPr>
        <w:spacing w:after="0"/>
        <w:ind w:left="567"/>
        <w:jc w:val="both"/>
        <w:rPr>
          <w:rFonts w:ascii="Times New Roman" w:hAnsi="Times New Roman"/>
          <w:sz w:val="22"/>
          <w:szCs w:val="22"/>
          <w:lang w:val="ru-RU"/>
        </w:rPr>
      </w:pPr>
      <w:hyperlink r:id="rId13" w:history="1">
        <w:r w:rsidR="00880959" w:rsidRPr="00880959">
          <w:rPr>
            <w:rStyle w:val="Hyperlink"/>
            <w:b/>
            <w:sz w:val="22"/>
            <w:szCs w:val="22"/>
            <w:lang w:val="uz-Cyrl-UZ"/>
          </w:rPr>
          <w:t>Стандард 5:</w:t>
        </w:r>
      </w:hyperlink>
      <w:r w:rsidR="00880959" w:rsidRPr="00880959">
        <w:rPr>
          <w:rFonts w:ascii="Times New Roman" w:hAnsi="Times New Roman"/>
          <w:sz w:val="22"/>
          <w:szCs w:val="22"/>
          <w:lang w:val="uz-Cyrl-UZ"/>
        </w:rPr>
        <w:t xml:space="preserve"> Курикулум </w:t>
      </w:r>
    </w:p>
    <w:p w14:paraId="2F19A3E1" w14:textId="719E6A46" w:rsidR="00880959" w:rsidRPr="00880959" w:rsidRDefault="008F033B" w:rsidP="00880959">
      <w:pPr>
        <w:spacing w:after="0"/>
        <w:ind w:left="567"/>
        <w:jc w:val="both"/>
        <w:rPr>
          <w:rFonts w:ascii="Times New Roman" w:hAnsi="Times New Roman"/>
          <w:sz w:val="22"/>
          <w:szCs w:val="22"/>
          <w:lang w:val="ru-RU"/>
        </w:rPr>
      </w:pPr>
      <w:hyperlink r:id="rId14" w:history="1">
        <w:r w:rsidR="00880959" w:rsidRPr="00880959">
          <w:rPr>
            <w:rStyle w:val="Hyperlink"/>
            <w:b/>
            <w:sz w:val="22"/>
            <w:szCs w:val="22"/>
            <w:lang w:val="uz-Cyrl-UZ"/>
          </w:rPr>
          <w:t>Стандард 6:</w:t>
        </w:r>
      </w:hyperlink>
      <w:r w:rsidR="00880959" w:rsidRPr="00880959">
        <w:rPr>
          <w:rFonts w:ascii="Times New Roman" w:hAnsi="Times New Roman"/>
          <w:sz w:val="22"/>
          <w:szCs w:val="22"/>
          <w:lang w:val="uz-Cyrl-UZ"/>
        </w:rPr>
        <w:t xml:space="preserve"> Квалитет, савременост и међународна усаглашеност студијског програма </w:t>
      </w:r>
    </w:p>
    <w:p w14:paraId="05B0C3F0" w14:textId="242431D0" w:rsidR="00880959" w:rsidRPr="00880959" w:rsidRDefault="008F033B" w:rsidP="00880959">
      <w:pPr>
        <w:spacing w:after="0"/>
        <w:ind w:left="567"/>
        <w:jc w:val="both"/>
        <w:rPr>
          <w:rFonts w:ascii="Times New Roman" w:hAnsi="Times New Roman"/>
          <w:sz w:val="22"/>
          <w:szCs w:val="22"/>
          <w:lang w:val="ru-RU"/>
        </w:rPr>
      </w:pPr>
      <w:hyperlink r:id="rId15" w:history="1">
        <w:r w:rsidR="00880959" w:rsidRPr="00880959">
          <w:rPr>
            <w:rStyle w:val="Hyperlink"/>
            <w:b/>
            <w:sz w:val="22"/>
            <w:szCs w:val="22"/>
            <w:lang w:val="uz-Cyrl-UZ"/>
          </w:rPr>
          <w:t>Стандард 7:</w:t>
        </w:r>
      </w:hyperlink>
      <w:r w:rsidR="00880959" w:rsidRPr="00880959">
        <w:rPr>
          <w:rFonts w:ascii="Times New Roman" w:hAnsi="Times New Roman"/>
          <w:sz w:val="22"/>
          <w:szCs w:val="22"/>
          <w:lang w:val="uz-Cyrl-UZ"/>
        </w:rPr>
        <w:t xml:space="preserve"> Упис студената </w:t>
      </w:r>
    </w:p>
    <w:p w14:paraId="69597DD7" w14:textId="137A76E2" w:rsidR="00880959" w:rsidRPr="00880959" w:rsidRDefault="008F033B" w:rsidP="00880959">
      <w:pPr>
        <w:spacing w:after="0"/>
        <w:ind w:left="567"/>
        <w:jc w:val="both"/>
        <w:rPr>
          <w:rFonts w:ascii="Times New Roman" w:hAnsi="Times New Roman"/>
          <w:sz w:val="22"/>
          <w:szCs w:val="22"/>
          <w:lang w:val="ru-RU"/>
        </w:rPr>
      </w:pPr>
      <w:hyperlink r:id="rId16" w:history="1">
        <w:r w:rsidR="00880959" w:rsidRPr="00880959">
          <w:rPr>
            <w:rStyle w:val="Hyperlink"/>
            <w:b/>
            <w:sz w:val="22"/>
            <w:szCs w:val="22"/>
            <w:lang w:val="uz-Cyrl-UZ"/>
          </w:rPr>
          <w:t>Стандард 8:</w:t>
        </w:r>
      </w:hyperlink>
      <w:r w:rsidR="00880959" w:rsidRPr="00880959">
        <w:rPr>
          <w:rFonts w:ascii="Times New Roman" w:hAnsi="Times New Roman"/>
          <w:sz w:val="22"/>
          <w:szCs w:val="22"/>
          <w:lang w:val="uz-Cyrl-UZ"/>
        </w:rPr>
        <w:t xml:space="preserve"> Оцењивање и напредовање студената </w:t>
      </w:r>
    </w:p>
    <w:p w14:paraId="293D8F07" w14:textId="6FB2EFA6" w:rsidR="00880959" w:rsidRPr="00880959" w:rsidRDefault="008F033B" w:rsidP="00880959">
      <w:pPr>
        <w:spacing w:after="0"/>
        <w:ind w:left="567"/>
        <w:jc w:val="both"/>
        <w:rPr>
          <w:rFonts w:ascii="Times New Roman" w:hAnsi="Times New Roman"/>
          <w:sz w:val="22"/>
          <w:szCs w:val="22"/>
          <w:lang w:val="ru-RU"/>
        </w:rPr>
      </w:pPr>
      <w:hyperlink r:id="rId17" w:history="1">
        <w:r w:rsidR="00880959" w:rsidRPr="00880959">
          <w:rPr>
            <w:rStyle w:val="Hyperlink"/>
            <w:b/>
            <w:sz w:val="22"/>
            <w:szCs w:val="22"/>
            <w:lang w:val="uz-Cyrl-UZ"/>
          </w:rPr>
          <w:t>Стандард 9:</w:t>
        </w:r>
      </w:hyperlink>
      <w:r w:rsidR="00880959" w:rsidRPr="00880959">
        <w:rPr>
          <w:rFonts w:ascii="Times New Roman" w:hAnsi="Times New Roman"/>
          <w:sz w:val="22"/>
          <w:szCs w:val="22"/>
          <w:lang w:val="uz-Cyrl-UZ"/>
        </w:rPr>
        <w:t xml:space="preserve"> Наставно особље </w:t>
      </w:r>
    </w:p>
    <w:p w14:paraId="39A4C4ED" w14:textId="6665EFBB" w:rsidR="00880959" w:rsidRPr="00880959" w:rsidRDefault="008F033B" w:rsidP="00880959">
      <w:pPr>
        <w:spacing w:after="0"/>
        <w:ind w:left="567"/>
        <w:jc w:val="both"/>
        <w:rPr>
          <w:rFonts w:ascii="Times New Roman" w:hAnsi="Times New Roman"/>
          <w:sz w:val="22"/>
          <w:szCs w:val="22"/>
          <w:lang w:val="ru-RU"/>
        </w:rPr>
      </w:pPr>
      <w:hyperlink r:id="rId18" w:history="1">
        <w:r w:rsidR="00880959" w:rsidRPr="00880959">
          <w:rPr>
            <w:rStyle w:val="Hyperlink"/>
            <w:b/>
            <w:sz w:val="22"/>
            <w:szCs w:val="22"/>
            <w:lang w:val="uz-Cyrl-UZ"/>
          </w:rPr>
          <w:t>Стандард 10:</w:t>
        </w:r>
      </w:hyperlink>
      <w:r w:rsidR="00880959" w:rsidRPr="00880959">
        <w:rPr>
          <w:rFonts w:ascii="Times New Roman" w:hAnsi="Times New Roman"/>
          <w:sz w:val="22"/>
          <w:szCs w:val="22"/>
          <w:lang w:val="uz-Cyrl-UZ"/>
        </w:rPr>
        <w:t xml:space="preserve"> Организациона и материјална средства </w:t>
      </w:r>
    </w:p>
    <w:p w14:paraId="01239995" w14:textId="63260014" w:rsidR="00880959" w:rsidRPr="00880959" w:rsidRDefault="008F033B" w:rsidP="00880959">
      <w:pPr>
        <w:spacing w:after="0"/>
        <w:ind w:left="567"/>
        <w:jc w:val="both"/>
        <w:rPr>
          <w:rFonts w:ascii="Times New Roman" w:hAnsi="Times New Roman"/>
          <w:sz w:val="22"/>
          <w:szCs w:val="22"/>
          <w:lang w:val="ru-RU"/>
        </w:rPr>
      </w:pPr>
      <w:hyperlink r:id="rId19" w:history="1">
        <w:r w:rsidR="00880959" w:rsidRPr="00880959">
          <w:rPr>
            <w:rStyle w:val="Hyperlink"/>
            <w:b/>
            <w:sz w:val="22"/>
            <w:szCs w:val="22"/>
            <w:lang w:val="uz-Cyrl-UZ"/>
          </w:rPr>
          <w:t>Стандард 11:</w:t>
        </w:r>
      </w:hyperlink>
      <w:r w:rsidR="00880959" w:rsidRPr="00880959">
        <w:rPr>
          <w:rFonts w:ascii="Times New Roman" w:hAnsi="Times New Roman"/>
          <w:sz w:val="22"/>
          <w:szCs w:val="22"/>
          <w:lang w:val="uz-Cyrl-UZ"/>
        </w:rPr>
        <w:t xml:space="preserve"> Контрола квалитета </w:t>
      </w:r>
    </w:p>
    <w:p w14:paraId="4DC7A8AB" w14:textId="17705741" w:rsidR="00880959" w:rsidRPr="00880959" w:rsidRDefault="0015454D" w:rsidP="00880959">
      <w:pPr>
        <w:spacing w:after="0"/>
        <w:rPr>
          <w:rFonts w:ascii="Times New Roman" w:hAnsi="Times New Roman"/>
          <w:b/>
          <w:sz w:val="22"/>
          <w:szCs w:val="22"/>
          <w:lang w:val="sr-Cyrl-RS"/>
        </w:rPr>
      </w:pPr>
      <w:r>
        <w:rPr>
          <w:rFonts w:ascii="Times New Roman" w:hAnsi="Times New Roman"/>
        </w:rPr>
        <w:t xml:space="preserve">         </w:t>
      </w:r>
      <w:hyperlink r:id="rId20" w:history="1">
        <w:r w:rsidR="00880959" w:rsidRPr="00880959">
          <w:rPr>
            <w:rStyle w:val="Hyperlink"/>
            <w:b/>
            <w:sz w:val="22"/>
            <w:szCs w:val="22"/>
            <w:lang w:val="uz-Cyrl-UZ"/>
          </w:rPr>
          <w:t>Стандард 12:</w:t>
        </w:r>
      </w:hyperlink>
      <w:r w:rsidR="00880959" w:rsidRPr="00880959">
        <w:rPr>
          <w:rFonts w:ascii="Times New Roman" w:hAnsi="Times New Roman"/>
          <w:sz w:val="22"/>
          <w:szCs w:val="22"/>
          <w:lang w:val="uz-Cyrl-UZ"/>
        </w:rPr>
        <w:t xml:space="preserve"> Јавност у раду</w:t>
      </w:r>
    </w:p>
    <w:p w14:paraId="7F9E8328" w14:textId="77777777" w:rsidR="00880959" w:rsidRPr="00880959" w:rsidRDefault="00880959" w:rsidP="00880959">
      <w:pPr>
        <w:spacing w:after="0"/>
        <w:rPr>
          <w:rFonts w:ascii="Times New Roman" w:hAnsi="Times New Roman"/>
          <w:b/>
          <w:sz w:val="22"/>
          <w:szCs w:val="22"/>
          <w:lang w:val="sr-Cyrl-RS"/>
        </w:rPr>
      </w:pPr>
    </w:p>
    <w:p w14:paraId="7F1A956E" w14:textId="77777777" w:rsidR="00880959" w:rsidRPr="00880959" w:rsidRDefault="00880959" w:rsidP="00880959">
      <w:pPr>
        <w:spacing w:after="0"/>
        <w:rPr>
          <w:rFonts w:ascii="Times New Roman" w:hAnsi="Times New Roman"/>
          <w:b/>
          <w:sz w:val="22"/>
          <w:szCs w:val="22"/>
          <w:lang w:val="sr-Cyrl-RS"/>
        </w:rPr>
      </w:pPr>
    </w:p>
    <w:p w14:paraId="39E39F90" w14:textId="77777777" w:rsidR="00880959" w:rsidRPr="00880959" w:rsidRDefault="00880959" w:rsidP="00880959">
      <w:pPr>
        <w:spacing w:after="0"/>
        <w:rPr>
          <w:rFonts w:ascii="Times New Roman" w:hAnsi="Times New Roman"/>
          <w:b/>
          <w:sz w:val="22"/>
          <w:szCs w:val="22"/>
          <w:lang w:val="sr-Cyrl-RS"/>
        </w:rPr>
      </w:pPr>
    </w:p>
    <w:p w14:paraId="6C6D21DD" w14:textId="77777777" w:rsidR="00880959" w:rsidRPr="00880959" w:rsidRDefault="00880959" w:rsidP="00880959">
      <w:pPr>
        <w:spacing w:after="0"/>
        <w:rPr>
          <w:rFonts w:ascii="Times New Roman" w:hAnsi="Times New Roman"/>
          <w:b/>
          <w:sz w:val="22"/>
          <w:szCs w:val="22"/>
          <w:lang w:val="sr-Cyrl-RS"/>
        </w:rPr>
      </w:pPr>
    </w:p>
    <w:p w14:paraId="31B91139" w14:textId="77777777" w:rsidR="00880959" w:rsidRPr="00880959" w:rsidRDefault="00880959" w:rsidP="00880959">
      <w:pPr>
        <w:spacing w:after="0"/>
        <w:rPr>
          <w:rFonts w:ascii="Times New Roman" w:hAnsi="Times New Roman"/>
          <w:b/>
          <w:sz w:val="22"/>
          <w:szCs w:val="22"/>
          <w:lang w:val="sr-Cyrl-RS"/>
        </w:rPr>
      </w:pPr>
    </w:p>
    <w:p w14:paraId="23D68DF4" w14:textId="77777777" w:rsidR="00880959" w:rsidRPr="00880959" w:rsidRDefault="00880959" w:rsidP="00880959">
      <w:pPr>
        <w:spacing w:after="0"/>
        <w:rPr>
          <w:rFonts w:ascii="Times New Roman" w:hAnsi="Times New Roman"/>
          <w:b/>
          <w:sz w:val="22"/>
          <w:szCs w:val="22"/>
          <w:lang w:val="sr-Cyrl-RS"/>
        </w:rPr>
      </w:pPr>
    </w:p>
    <w:p w14:paraId="79107FBC" w14:textId="77777777" w:rsidR="00880959" w:rsidRPr="00880959" w:rsidRDefault="00880959" w:rsidP="00880959">
      <w:pPr>
        <w:spacing w:after="0"/>
        <w:rPr>
          <w:rFonts w:ascii="Times New Roman" w:hAnsi="Times New Roman"/>
          <w:b/>
          <w:sz w:val="22"/>
          <w:szCs w:val="22"/>
          <w:lang w:val="sr-Cyrl-RS"/>
        </w:rPr>
      </w:pPr>
    </w:p>
    <w:p w14:paraId="0901550C" w14:textId="77777777" w:rsidR="00880959" w:rsidRPr="00880959" w:rsidRDefault="00880959" w:rsidP="00880959">
      <w:pPr>
        <w:spacing w:after="0"/>
        <w:rPr>
          <w:rFonts w:ascii="Times New Roman" w:hAnsi="Times New Roman"/>
          <w:b/>
          <w:sz w:val="22"/>
          <w:szCs w:val="22"/>
          <w:lang w:val="sr-Cyrl-RS"/>
        </w:rPr>
      </w:pPr>
    </w:p>
    <w:p w14:paraId="132869AE" w14:textId="77777777" w:rsidR="00880959" w:rsidRPr="00880959" w:rsidRDefault="00880959" w:rsidP="00880959">
      <w:pPr>
        <w:spacing w:after="0"/>
        <w:rPr>
          <w:rFonts w:ascii="Times New Roman" w:hAnsi="Times New Roman"/>
          <w:b/>
          <w:sz w:val="22"/>
          <w:szCs w:val="22"/>
          <w:lang w:val="sr-Cyrl-RS"/>
        </w:rPr>
      </w:pPr>
    </w:p>
    <w:p w14:paraId="106AF428" w14:textId="77777777" w:rsidR="00880959" w:rsidRPr="00880959" w:rsidRDefault="00880959" w:rsidP="00880959">
      <w:pPr>
        <w:spacing w:after="0"/>
        <w:rPr>
          <w:rFonts w:ascii="Times New Roman" w:hAnsi="Times New Roman"/>
          <w:b/>
          <w:sz w:val="22"/>
          <w:szCs w:val="22"/>
          <w:lang w:val="sr-Cyrl-RS"/>
        </w:rPr>
      </w:pPr>
    </w:p>
    <w:p w14:paraId="722561FE" w14:textId="77777777" w:rsidR="00880959" w:rsidRPr="00880959" w:rsidRDefault="00880959" w:rsidP="00880959">
      <w:pPr>
        <w:spacing w:after="0"/>
        <w:rPr>
          <w:rFonts w:ascii="Times New Roman" w:hAnsi="Times New Roman"/>
          <w:b/>
          <w:sz w:val="22"/>
          <w:szCs w:val="22"/>
          <w:lang w:val="sr-Cyrl-RS"/>
        </w:rPr>
      </w:pPr>
    </w:p>
    <w:p w14:paraId="1F2D47B5" w14:textId="77777777" w:rsidR="00880959" w:rsidRPr="00880959" w:rsidRDefault="00880959" w:rsidP="00880959">
      <w:pPr>
        <w:spacing w:after="0"/>
        <w:rPr>
          <w:rFonts w:ascii="Times New Roman" w:hAnsi="Times New Roman"/>
          <w:b/>
          <w:sz w:val="22"/>
          <w:szCs w:val="22"/>
          <w:lang w:val="sr-Cyrl-RS"/>
        </w:rPr>
      </w:pPr>
    </w:p>
    <w:p w14:paraId="2724BD1A" w14:textId="77777777" w:rsidR="00880959" w:rsidRPr="00880959" w:rsidRDefault="00880959" w:rsidP="00880959">
      <w:pPr>
        <w:spacing w:after="0"/>
        <w:rPr>
          <w:rFonts w:ascii="Times New Roman" w:hAnsi="Times New Roman"/>
          <w:b/>
          <w:sz w:val="22"/>
          <w:szCs w:val="22"/>
          <w:lang w:val="sr-Cyrl-RS"/>
        </w:rPr>
      </w:pPr>
    </w:p>
    <w:p w14:paraId="477759D3" w14:textId="77777777" w:rsidR="00880959" w:rsidRPr="00880959" w:rsidRDefault="00880959" w:rsidP="00880959">
      <w:pPr>
        <w:spacing w:after="0"/>
        <w:rPr>
          <w:rFonts w:ascii="Times New Roman" w:hAnsi="Times New Roman"/>
          <w:b/>
          <w:sz w:val="22"/>
          <w:szCs w:val="22"/>
          <w:lang w:val="sr-Cyrl-RS"/>
        </w:rPr>
      </w:pPr>
    </w:p>
    <w:p w14:paraId="48BDC327" w14:textId="77777777" w:rsidR="00880959" w:rsidRPr="00880959" w:rsidRDefault="00880959" w:rsidP="00880959">
      <w:pPr>
        <w:spacing w:after="0"/>
        <w:rPr>
          <w:rFonts w:ascii="Times New Roman" w:hAnsi="Times New Roman"/>
          <w:b/>
          <w:sz w:val="22"/>
          <w:szCs w:val="22"/>
          <w:lang w:val="sr-Cyrl-RS"/>
        </w:rPr>
      </w:pPr>
    </w:p>
    <w:p w14:paraId="32F47E4B" w14:textId="77777777" w:rsidR="00880959" w:rsidRPr="00880959" w:rsidRDefault="00880959" w:rsidP="00880959">
      <w:pPr>
        <w:spacing w:after="0"/>
        <w:rPr>
          <w:rFonts w:ascii="Times New Roman" w:hAnsi="Times New Roman"/>
          <w:b/>
          <w:sz w:val="22"/>
          <w:szCs w:val="22"/>
          <w:lang w:val="sr-Cyrl-RS"/>
        </w:rPr>
      </w:pPr>
    </w:p>
    <w:p w14:paraId="689DD5E4" w14:textId="77777777" w:rsidR="00880959" w:rsidRPr="00880959" w:rsidRDefault="00880959" w:rsidP="00880959">
      <w:pPr>
        <w:spacing w:after="0"/>
        <w:rPr>
          <w:rFonts w:ascii="Times New Roman" w:hAnsi="Times New Roman"/>
          <w:b/>
          <w:sz w:val="22"/>
          <w:szCs w:val="22"/>
          <w:lang w:val="sr-Cyrl-RS"/>
        </w:rPr>
      </w:pPr>
    </w:p>
    <w:p w14:paraId="0A237315" w14:textId="77777777" w:rsidR="00880959" w:rsidRPr="00880959" w:rsidRDefault="00880959" w:rsidP="00880959">
      <w:pPr>
        <w:spacing w:after="0"/>
        <w:rPr>
          <w:rFonts w:ascii="Times New Roman" w:hAnsi="Times New Roman"/>
          <w:b/>
          <w:sz w:val="22"/>
          <w:szCs w:val="22"/>
          <w:lang w:val="sr-Cyrl-RS"/>
        </w:rPr>
      </w:pPr>
    </w:p>
    <w:p w14:paraId="0D02ABA6" w14:textId="4DCDB5F1" w:rsidR="00880959" w:rsidRDefault="00880959" w:rsidP="00880959">
      <w:pPr>
        <w:spacing w:after="0"/>
        <w:rPr>
          <w:rFonts w:ascii="Times New Roman" w:hAnsi="Times New Roman"/>
          <w:b/>
          <w:sz w:val="22"/>
          <w:szCs w:val="22"/>
          <w:lang w:val="sr-Cyrl-RS"/>
        </w:rPr>
      </w:pPr>
    </w:p>
    <w:p w14:paraId="67C9C9EC" w14:textId="435447BD" w:rsidR="00880959" w:rsidRDefault="00880959" w:rsidP="00880959">
      <w:pPr>
        <w:spacing w:after="0"/>
        <w:rPr>
          <w:rFonts w:ascii="Times New Roman" w:hAnsi="Times New Roman"/>
          <w:b/>
          <w:sz w:val="22"/>
          <w:szCs w:val="22"/>
          <w:lang w:val="sr-Cyrl-RS"/>
        </w:rPr>
      </w:pPr>
    </w:p>
    <w:p w14:paraId="1350F1CF" w14:textId="0487C8AC" w:rsidR="00880959" w:rsidRDefault="00880959" w:rsidP="00880959">
      <w:pPr>
        <w:spacing w:after="0"/>
        <w:rPr>
          <w:rFonts w:ascii="Times New Roman" w:hAnsi="Times New Roman"/>
          <w:b/>
          <w:sz w:val="22"/>
          <w:szCs w:val="22"/>
          <w:lang w:val="sr-Cyrl-RS"/>
        </w:rPr>
      </w:pPr>
    </w:p>
    <w:p w14:paraId="682A2900" w14:textId="3473DFE2" w:rsidR="00880959" w:rsidRDefault="00880959" w:rsidP="00880959">
      <w:pPr>
        <w:spacing w:after="0"/>
        <w:rPr>
          <w:rFonts w:ascii="Times New Roman" w:hAnsi="Times New Roman"/>
          <w:b/>
          <w:sz w:val="22"/>
          <w:szCs w:val="22"/>
          <w:lang w:val="sr-Cyrl-RS"/>
        </w:rPr>
      </w:pPr>
    </w:p>
    <w:p w14:paraId="5C60B6BE" w14:textId="054F8878" w:rsidR="00880959" w:rsidRDefault="00880959" w:rsidP="00880959">
      <w:pPr>
        <w:spacing w:after="0"/>
        <w:rPr>
          <w:rFonts w:ascii="Times New Roman" w:hAnsi="Times New Roman"/>
          <w:b/>
          <w:sz w:val="22"/>
          <w:szCs w:val="22"/>
          <w:lang w:val="sr-Cyrl-RS"/>
        </w:rPr>
      </w:pPr>
    </w:p>
    <w:p w14:paraId="57331738" w14:textId="5E0E9EF3" w:rsidR="00880959" w:rsidRDefault="00880959" w:rsidP="00880959">
      <w:pPr>
        <w:spacing w:after="0"/>
        <w:rPr>
          <w:rFonts w:ascii="Times New Roman" w:hAnsi="Times New Roman"/>
          <w:b/>
          <w:sz w:val="22"/>
          <w:szCs w:val="22"/>
          <w:lang w:val="sr-Cyrl-RS"/>
        </w:rPr>
      </w:pPr>
    </w:p>
    <w:p w14:paraId="71F4C7C9" w14:textId="56A15F5B" w:rsidR="00880959" w:rsidRDefault="00880959" w:rsidP="00880959">
      <w:pPr>
        <w:spacing w:after="0"/>
        <w:rPr>
          <w:rFonts w:ascii="Times New Roman" w:hAnsi="Times New Roman"/>
          <w:b/>
          <w:sz w:val="22"/>
          <w:szCs w:val="22"/>
          <w:lang w:val="sr-Cyrl-RS"/>
        </w:rPr>
      </w:pPr>
    </w:p>
    <w:p w14:paraId="07D41149" w14:textId="6DA7CE38" w:rsidR="00880959" w:rsidRDefault="00880959" w:rsidP="00880959">
      <w:pPr>
        <w:spacing w:after="0"/>
        <w:rPr>
          <w:rFonts w:ascii="Times New Roman" w:hAnsi="Times New Roman"/>
          <w:b/>
          <w:sz w:val="22"/>
          <w:szCs w:val="22"/>
          <w:lang w:val="sr-Cyrl-RS"/>
        </w:rPr>
      </w:pPr>
    </w:p>
    <w:p w14:paraId="599F3D18" w14:textId="4CF79A35" w:rsidR="00880959" w:rsidRDefault="00880959" w:rsidP="00880959">
      <w:pPr>
        <w:spacing w:after="0"/>
        <w:rPr>
          <w:rFonts w:ascii="Times New Roman" w:hAnsi="Times New Roman"/>
          <w:b/>
          <w:sz w:val="22"/>
          <w:szCs w:val="22"/>
          <w:lang w:val="sr-Cyrl-RS"/>
        </w:rPr>
      </w:pPr>
    </w:p>
    <w:p w14:paraId="51E3D0F3" w14:textId="2BD3D11F" w:rsidR="00880959" w:rsidRDefault="00880959" w:rsidP="00880959">
      <w:pPr>
        <w:spacing w:after="0"/>
        <w:rPr>
          <w:rFonts w:ascii="Times New Roman" w:hAnsi="Times New Roman"/>
          <w:b/>
          <w:sz w:val="22"/>
          <w:szCs w:val="22"/>
          <w:lang w:val="sr-Cyrl-RS"/>
        </w:rPr>
      </w:pPr>
    </w:p>
    <w:p w14:paraId="780A59BD" w14:textId="4021B2CD" w:rsidR="00880959" w:rsidRDefault="00880959" w:rsidP="00880959">
      <w:pPr>
        <w:spacing w:after="0"/>
        <w:rPr>
          <w:rFonts w:ascii="Times New Roman" w:hAnsi="Times New Roman"/>
          <w:b/>
          <w:sz w:val="22"/>
          <w:szCs w:val="22"/>
          <w:lang w:val="sr-Cyrl-RS"/>
        </w:rPr>
      </w:pPr>
    </w:p>
    <w:p w14:paraId="67D54826" w14:textId="7C3DC64C" w:rsidR="00880959" w:rsidRDefault="00880959" w:rsidP="00880959">
      <w:pPr>
        <w:spacing w:after="0"/>
        <w:rPr>
          <w:rFonts w:ascii="Times New Roman" w:hAnsi="Times New Roman"/>
          <w:b/>
          <w:sz w:val="22"/>
          <w:szCs w:val="22"/>
          <w:lang w:val="sr-Cyrl-RS"/>
        </w:rPr>
      </w:pPr>
    </w:p>
    <w:p w14:paraId="68ED5269" w14:textId="737F6946" w:rsidR="00880959" w:rsidRDefault="00880959" w:rsidP="00880959">
      <w:pPr>
        <w:spacing w:after="0"/>
        <w:rPr>
          <w:rFonts w:ascii="Times New Roman" w:hAnsi="Times New Roman"/>
          <w:b/>
          <w:sz w:val="22"/>
          <w:szCs w:val="22"/>
          <w:lang w:val="sr-Cyrl-RS"/>
        </w:rPr>
      </w:pPr>
    </w:p>
    <w:p w14:paraId="79F6882E" w14:textId="01D34054" w:rsidR="00880959" w:rsidRDefault="00880959" w:rsidP="00880959">
      <w:pPr>
        <w:spacing w:after="0"/>
        <w:rPr>
          <w:rFonts w:ascii="Times New Roman" w:hAnsi="Times New Roman"/>
          <w:b/>
          <w:sz w:val="22"/>
          <w:szCs w:val="22"/>
          <w:lang w:val="sr-Cyrl-RS"/>
        </w:rPr>
      </w:pPr>
    </w:p>
    <w:p w14:paraId="2057947C" w14:textId="5AE814D7" w:rsidR="00880959" w:rsidRDefault="00880959" w:rsidP="00880959">
      <w:pPr>
        <w:spacing w:after="0"/>
        <w:rPr>
          <w:rFonts w:ascii="Times New Roman" w:hAnsi="Times New Roman"/>
          <w:b/>
          <w:sz w:val="22"/>
          <w:szCs w:val="22"/>
          <w:lang w:val="sr-Cyrl-RS"/>
        </w:rPr>
      </w:pPr>
    </w:p>
    <w:p w14:paraId="14746B01" w14:textId="5139B23F" w:rsidR="00880959" w:rsidRDefault="00880959" w:rsidP="00880959">
      <w:pPr>
        <w:spacing w:after="0"/>
        <w:rPr>
          <w:rFonts w:ascii="Times New Roman" w:hAnsi="Times New Roman"/>
          <w:b/>
          <w:sz w:val="22"/>
          <w:szCs w:val="22"/>
          <w:lang w:val="sr-Cyrl-RS"/>
        </w:rPr>
      </w:pPr>
    </w:p>
    <w:p w14:paraId="2D77ED29" w14:textId="6CD2024D" w:rsidR="00880959" w:rsidRDefault="00880959" w:rsidP="00880959">
      <w:pPr>
        <w:spacing w:after="0"/>
        <w:rPr>
          <w:rFonts w:ascii="Times New Roman" w:hAnsi="Times New Roman"/>
          <w:b/>
          <w:sz w:val="22"/>
          <w:szCs w:val="22"/>
          <w:lang w:val="sr-Cyrl-RS"/>
        </w:rPr>
      </w:pPr>
    </w:p>
    <w:p w14:paraId="4FAF3DF5" w14:textId="77777777" w:rsidR="00880959" w:rsidRPr="00880959" w:rsidRDefault="00880959" w:rsidP="00880959">
      <w:pPr>
        <w:spacing w:after="0"/>
        <w:rPr>
          <w:rFonts w:ascii="Times New Roman" w:hAnsi="Times New Roman"/>
          <w:b/>
          <w:sz w:val="22"/>
          <w:szCs w:val="22"/>
          <w:lang w:val="sr-Cyrl-RS"/>
        </w:rPr>
      </w:pPr>
    </w:p>
    <w:p w14:paraId="3A7FA991" w14:textId="77777777" w:rsidR="00880959" w:rsidRPr="00880959" w:rsidRDefault="00880959" w:rsidP="00880959">
      <w:pPr>
        <w:spacing w:after="0"/>
        <w:rPr>
          <w:rFonts w:ascii="Times New Roman" w:hAnsi="Times New Roman"/>
          <w:b/>
          <w:sz w:val="22"/>
          <w:szCs w:val="22"/>
          <w:lang w:val="sr-Cyrl-RS"/>
        </w:rPr>
      </w:pPr>
    </w:p>
    <w:p w14:paraId="4E98E43C" w14:textId="77777777" w:rsidR="00880959" w:rsidRPr="00880959" w:rsidRDefault="00880959" w:rsidP="00880959">
      <w:pPr>
        <w:spacing w:after="0"/>
        <w:jc w:val="both"/>
        <w:rPr>
          <w:rFonts w:ascii="Times New Roman" w:hAnsi="Times New Roman"/>
          <w:b/>
          <w:bCs/>
          <w:sz w:val="22"/>
          <w:szCs w:val="22"/>
          <w:lang w:val="sr-Cyrl-CS"/>
        </w:rPr>
      </w:pPr>
      <w:r w:rsidRPr="00880959">
        <w:rPr>
          <w:rFonts w:ascii="Times New Roman" w:hAnsi="Times New Roman"/>
          <w:b/>
          <w:bCs/>
          <w:sz w:val="22"/>
          <w:szCs w:val="22"/>
          <w:lang w:val="sr-Cyrl-CS"/>
        </w:rPr>
        <w:lastRenderedPageBreak/>
        <w:t xml:space="preserve">УВОД - </w:t>
      </w:r>
      <w:r w:rsidRPr="00880959">
        <w:rPr>
          <w:rFonts w:ascii="Times New Roman" w:hAnsi="Times New Roman"/>
          <w:bCs/>
          <w:sz w:val="22"/>
          <w:szCs w:val="22"/>
          <w:lang w:val="sr-Cyrl-CS"/>
        </w:rPr>
        <w:t>УСТАНОВА</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1E0" w:firstRow="1" w:lastRow="1" w:firstColumn="1" w:lastColumn="1" w:noHBand="0" w:noVBand="0"/>
      </w:tblPr>
      <w:tblGrid>
        <w:gridCol w:w="2027"/>
        <w:gridCol w:w="256"/>
        <w:gridCol w:w="2057"/>
        <w:gridCol w:w="1541"/>
        <w:gridCol w:w="140"/>
        <w:gridCol w:w="1838"/>
        <w:gridCol w:w="1623"/>
      </w:tblGrid>
      <w:tr w:rsidR="00880959" w:rsidRPr="00880959" w14:paraId="63857090" w14:textId="77777777" w:rsidTr="00F351FE">
        <w:trPr>
          <w:trHeight w:val="340"/>
          <w:jc w:val="center"/>
        </w:trPr>
        <w:tc>
          <w:tcPr>
            <w:tcW w:w="9482" w:type="dxa"/>
            <w:gridSpan w:val="7"/>
            <w:shd w:val="clear" w:color="auto" w:fill="F2F2F2"/>
            <w:vAlign w:val="center"/>
          </w:tcPr>
          <w:p w14:paraId="5A78B35A" w14:textId="77777777" w:rsidR="00880959" w:rsidRPr="00880959" w:rsidRDefault="00880959" w:rsidP="00880959">
            <w:pPr>
              <w:pStyle w:val="Heading1"/>
              <w:rPr>
                <w:bCs w:val="0"/>
                <w:sz w:val="22"/>
                <w:szCs w:val="22"/>
                <w:lang w:val="sr-Cyrl-CS"/>
              </w:rPr>
            </w:pPr>
            <w:r w:rsidRPr="00880959">
              <w:rPr>
                <w:bCs w:val="0"/>
                <w:sz w:val="22"/>
                <w:szCs w:val="22"/>
                <w:lang w:val="sr-Cyrl-CS"/>
              </w:rPr>
              <w:t>Назив  високошколске установе: Факултет за специјалну едукацију и рехабилитацију</w:t>
            </w:r>
          </w:p>
        </w:tc>
      </w:tr>
      <w:tr w:rsidR="00880959" w:rsidRPr="00880959" w14:paraId="427DAAC7" w14:textId="77777777" w:rsidTr="00F351FE">
        <w:trPr>
          <w:trHeight w:val="169"/>
          <w:jc w:val="center"/>
        </w:trPr>
        <w:tc>
          <w:tcPr>
            <w:tcW w:w="7859" w:type="dxa"/>
            <w:gridSpan w:val="6"/>
            <w:shd w:val="clear" w:color="auto" w:fill="F2F2F2"/>
            <w:vAlign w:val="center"/>
          </w:tcPr>
          <w:p w14:paraId="113C4199" w14:textId="77777777" w:rsidR="00880959" w:rsidRPr="00880959" w:rsidRDefault="00880959" w:rsidP="00880959">
            <w:pPr>
              <w:pStyle w:val="Heading1"/>
              <w:rPr>
                <w:b w:val="0"/>
                <w:bCs w:val="0"/>
                <w:sz w:val="22"/>
                <w:szCs w:val="22"/>
                <w:lang w:val="sr-Cyrl-CS"/>
              </w:rPr>
            </w:pPr>
            <w:r w:rsidRPr="00880959">
              <w:rPr>
                <w:b w:val="0"/>
                <w:bCs w:val="0"/>
                <w:sz w:val="22"/>
                <w:szCs w:val="22"/>
                <w:lang w:val="sr-Cyrl-CS"/>
              </w:rPr>
              <w:t>УНИВЕРЗИТЕТ У БЕОГРАДУ</w:t>
            </w:r>
          </w:p>
        </w:tc>
        <w:tc>
          <w:tcPr>
            <w:tcW w:w="1623" w:type="dxa"/>
            <w:shd w:val="clear" w:color="auto" w:fill="F2F2F2"/>
            <w:vAlign w:val="center"/>
          </w:tcPr>
          <w:p w14:paraId="4FAD32AB" w14:textId="77777777" w:rsidR="00880959" w:rsidRPr="00880959" w:rsidRDefault="00880959" w:rsidP="00880959">
            <w:pPr>
              <w:pStyle w:val="Heading1"/>
              <w:rPr>
                <w:b w:val="0"/>
                <w:bCs w:val="0"/>
                <w:sz w:val="22"/>
                <w:szCs w:val="22"/>
                <w:lang w:val="sr-Cyrl-CS"/>
              </w:rPr>
            </w:pPr>
            <w:r w:rsidRPr="00880959">
              <w:rPr>
                <w:b w:val="0"/>
                <w:bCs w:val="0"/>
                <w:sz w:val="22"/>
                <w:szCs w:val="22"/>
                <w:lang w:val="sr-Cyrl-CS"/>
              </w:rPr>
              <w:t>Факултет</w:t>
            </w:r>
          </w:p>
        </w:tc>
      </w:tr>
      <w:tr w:rsidR="00880959" w:rsidRPr="00880959" w14:paraId="229C21DC" w14:textId="77777777" w:rsidTr="00F351FE">
        <w:trPr>
          <w:trHeight w:val="255"/>
          <w:jc w:val="center"/>
        </w:trPr>
        <w:tc>
          <w:tcPr>
            <w:tcW w:w="2027" w:type="dxa"/>
            <w:shd w:val="clear" w:color="auto" w:fill="F2F2F2"/>
          </w:tcPr>
          <w:p w14:paraId="6A0D7A45" w14:textId="77777777" w:rsidR="00880959" w:rsidRPr="00880959" w:rsidRDefault="00880959" w:rsidP="00880959">
            <w:pPr>
              <w:pStyle w:val="Heading1"/>
              <w:jc w:val="both"/>
              <w:rPr>
                <w:bCs w:val="0"/>
                <w:sz w:val="22"/>
                <w:szCs w:val="22"/>
                <w:lang w:val="sr-Cyrl-CS"/>
              </w:rPr>
            </w:pPr>
            <w:r w:rsidRPr="00880959">
              <w:rPr>
                <w:bCs w:val="0"/>
                <w:sz w:val="22"/>
                <w:szCs w:val="22"/>
                <w:lang w:val="sr-Cyrl-CS"/>
              </w:rPr>
              <w:t>Адреса:</w:t>
            </w:r>
          </w:p>
        </w:tc>
        <w:tc>
          <w:tcPr>
            <w:tcW w:w="7455" w:type="dxa"/>
            <w:gridSpan w:val="6"/>
            <w:tcBorders>
              <w:bottom w:val="single" w:sz="4" w:space="0" w:color="auto"/>
            </w:tcBorders>
            <w:shd w:val="clear" w:color="auto" w:fill="auto"/>
          </w:tcPr>
          <w:p w14:paraId="22188B13" w14:textId="77777777" w:rsidR="00880959" w:rsidRPr="00880959" w:rsidRDefault="00880959" w:rsidP="00880959">
            <w:pPr>
              <w:pStyle w:val="Heading1"/>
              <w:jc w:val="both"/>
              <w:rPr>
                <w:bCs w:val="0"/>
                <w:sz w:val="22"/>
                <w:szCs w:val="22"/>
                <w:lang w:val="sr-Cyrl-CS"/>
              </w:rPr>
            </w:pPr>
            <w:r w:rsidRPr="00880959">
              <w:rPr>
                <w:sz w:val="22"/>
                <w:szCs w:val="22"/>
              </w:rPr>
              <w:t>Високог Стевана 2, Београд</w:t>
            </w:r>
          </w:p>
        </w:tc>
      </w:tr>
      <w:tr w:rsidR="00880959" w:rsidRPr="00880959" w14:paraId="367E3953" w14:textId="77777777" w:rsidTr="00F351FE">
        <w:trPr>
          <w:trHeight w:val="255"/>
          <w:jc w:val="center"/>
        </w:trPr>
        <w:tc>
          <w:tcPr>
            <w:tcW w:w="2027" w:type="dxa"/>
            <w:shd w:val="clear" w:color="auto" w:fill="F2F2F2"/>
          </w:tcPr>
          <w:p w14:paraId="5ACBB31C" w14:textId="77777777" w:rsidR="00880959" w:rsidRPr="00880959" w:rsidRDefault="00880959" w:rsidP="00880959">
            <w:pPr>
              <w:pStyle w:val="Heading1"/>
              <w:jc w:val="both"/>
              <w:rPr>
                <w:bCs w:val="0"/>
                <w:sz w:val="22"/>
                <w:szCs w:val="22"/>
                <w:lang w:val="sr-Cyrl-CS"/>
              </w:rPr>
            </w:pPr>
            <w:r w:rsidRPr="00880959">
              <w:rPr>
                <w:sz w:val="22"/>
                <w:szCs w:val="22"/>
                <w:lang w:val="sr-Cyrl-CS"/>
              </w:rPr>
              <w:t>Web адреса:</w:t>
            </w:r>
          </w:p>
        </w:tc>
        <w:tc>
          <w:tcPr>
            <w:tcW w:w="7455" w:type="dxa"/>
            <w:gridSpan w:val="6"/>
            <w:shd w:val="clear" w:color="auto" w:fill="auto"/>
          </w:tcPr>
          <w:p w14:paraId="53A3303B" w14:textId="77777777" w:rsidR="00880959" w:rsidRPr="00880959" w:rsidRDefault="00880959" w:rsidP="00880959">
            <w:pPr>
              <w:widowControl w:val="0"/>
              <w:autoSpaceDE w:val="0"/>
              <w:autoSpaceDN w:val="0"/>
              <w:adjustRightInd w:val="0"/>
              <w:spacing w:after="0" w:line="295" w:lineRule="auto"/>
              <w:ind w:right="1140"/>
              <w:rPr>
                <w:rFonts w:ascii="Times New Roman" w:hAnsi="Times New Roman"/>
                <w:sz w:val="22"/>
                <w:szCs w:val="22"/>
              </w:rPr>
            </w:pPr>
            <w:r w:rsidRPr="00880959">
              <w:rPr>
                <w:rFonts w:ascii="Times New Roman" w:hAnsi="Times New Roman"/>
                <w:b/>
                <w:bCs/>
                <w:sz w:val="22"/>
                <w:szCs w:val="22"/>
              </w:rPr>
              <w:t>www.fasper.bg.ac.rs</w:t>
            </w:r>
          </w:p>
        </w:tc>
      </w:tr>
      <w:tr w:rsidR="00880959" w:rsidRPr="00880959" w14:paraId="34F221BD" w14:textId="77777777" w:rsidTr="00F351FE">
        <w:tblPrEx>
          <w:shd w:val="clear" w:color="auto" w:fill="auto"/>
        </w:tblPrEx>
        <w:trPr>
          <w:trHeight w:val="340"/>
          <w:jc w:val="center"/>
        </w:trPr>
        <w:tc>
          <w:tcPr>
            <w:tcW w:w="9482" w:type="dxa"/>
            <w:gridSpan w:val="7"/>
            <w:tcBorders>
              <w:bottom w:val="single" w:sz="4" w:space="0" w:color="auto"/>
            </w:tcBorders>
            <w:vAlign w:val="center"/>
          </w:tcPr>
          <w:p w14:paraId="236A0297"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b/>
                <w:sz w:val="22"/>
                <w:szCs w:val="22"/>
                <w:lang w:val="sr-Cyrl-CS"/>
              </w:rPr>
              <w:t xml:space="preserve">Образовно-научно/образовно-уметничко поље: </w:t>
            </w:r>
            <w:r w:rsidRPr="00880959">
              <w:rPr>
                <w:rFonts w:ascii="Times New Roman" w:hAnsi="Times New Roman"/>
                <w:sz w:val="22"/>
                <w:szCs w:val="22"/>
                <w:lang w:val="sr-Cyrl-CS"/>
              </w:rPr>
              <w:t>Друштвено-хуманистичке науке</w:t>
            </w:r>
          </w:p>
        </w:tc>
      </w:tr>
      <w:tr w:rsidR="00880959" w:rsidRPr="00880959" w14:paraId="3742E68D" w14:textId="77777777" w:rsidTr="00F351FE">
        <w:tblPrEx>
          <w:shd w:val="clear" w:color="auto" w:fill="auto"/>
        </w:tblPrEx>
        <w:trPr>
          <w:trHeight w:val="340"/>
          <w:jc w:val="center"/>
        </w:trPr>
        <w:tc>
          <w:tcPr>
            <w:tcW w:w="2283" w:type="dxa"/>
            <w:gridSpan w:val="2"/>
            <w:shd w:val="clear" w:color="auto" w:fill="F2F2F2"/>
            <w:vAlign w:val="center"/>
          </w:tcPr>
          <w:p w14:paraId="4805230E"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Природно-математичке науке</w:t>
            </w:r>
          </w:p>
        </w:tc>
        <w:tc>
          <w:tcPr>
            <w:tcW w:w="2057" w:type="dxa"/>
            <w:shd w:val="clear" w:color="auto" w:fill="F2F2F2"/>
            <w:vAlign w:val="center"/>
          </w:tcPr>
          <w:p w14:paraId="081EB04C"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Друштвено-хуманистичке науке</w:t>
            </w:r>
          </w:p>
        </w:tc>
        <w:tc>
          <w:tcPr>
            <w:tcW w:w="1541" w:type="dxa"/>
            <w:shd w:val="clear" w:color="auto" w:fill="F2F2F2"/>
            <w:vAlign w:val="center"/>
          </w:tcPr>
          <w:p w14:paraId="1C5E0FC8"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Медицинске науке</w:t>
            </w:r>
          </w:p>
        </w:tc>
        <w:tc>
          <w:tcPr>
            <w:tcW w:w="1978" w:type="dxa"/>
            <w:gridSpan w:val="2"/>
            <w:shd w:val="clear" w:color="auto" w:fill="F2F2F2"/>
            <w:vAlign w:val="center"/>
          </w:tcPr>
          <w:p w14:paraId="5F9019A9"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Техничко-технолошке науке</w:t>
            </w:r>
          </w:p>
        </w:tc>
        <w:tc>
          <w:tcPr>
            <w:tcW w:w="1623" w:type="dxa"/>
            <w:shd w:val="clear" w:color="auto" w:fill="F2F2F2"/>
            <w:vAlign w:val="center"/>
          </w:tcPr>
          <w:p w14:paraId="36355677"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Уметност</w:t>
            </w:r>
          </w:p>
        </w:tc>
      </w:tr>
      <w:tr w:rsidR="00880959" w:rsidRPr="00880959" w14:paraId="62E6FD84" w14:textId="77777777" w:rsidTr="00F351FE">
        <w:tblPrEx>
          <w:shd w:val="clear" w:color="auto" w:fill="auto"/>
        </w:tblPrEx>
        <w:trPr>
          <w:trHeight w:val="340"/>
          <w:jc w:val="center"/>
        </w:trPr>
        <w:tc>
          <w:tcPr>
            <w:tcW w:w="9482" w:type="dxa"/>
            <w:gridSpan w:val="7"/>
            <w:shd w:val="clear" w:color="auto" w:fill="F2F2F2"/>
            <w:vAlign w:val="center"/>
          </w:tcPr>
          <w:p w14:paraId="1C938877" w14:textId="77777777" w:rsidR="00880959" w:rsidRPr="00880959" w:rsidRDefault="00880959" w:rsidP="00880959">
            <w:pPr>
              <w:spacing w:after="0"/>
              <w:rPr>
                <w:rFonts w:ascii="Times New Roman" w:hAnsi="Times New Roman"/>
                <w:b/>
                <w:bCs/>
                <w:sz w:val="22"/>
                <w:szCs w:val="22"/>
                <w:lang w:val="sr-Cyrl-CS"/>
              </w:rPr>
            </w:pPr>
            <w:r w:rsidRPr="00880959">
              <w:rPr>
                <w:rFonts w:ascii="Times New Roman" w:hAnsi="Times New Roman"/>
                <w:b/>
                <w:sz w:val="22"/>
                <w:szCs w:val="22"/>
                <w:lang w:val="sr-Cyrl-CS"/>
              </w:rPr>
              <w:t>Број</w:t>
            </w:r>
            <w:r w:rsidRPr="00880959">
              <w:rPr>
                <w:rFonts w:ascii="Times New Roman" w:hAnsi="Times New Roman"/>
                <w:b/>
                <w:sz w:val="22"/>
                <w:szCs w:val="22"/>
              </w:rPr>
              <w:t xml:space="preserve"> акредитованих </w:t>
            </w:r>
            <w:r w:rsidRPr="00880959">
              <w:rPr>
                <w:rFonts w:ascii="Times New Roman" w:hAnsi="Times New Roman"/>
                <w:b/>
                <w:sz w:val="22"/>
                <w:szCs w:val="22"/>
                <w:lang w:val="sr-Cyrl-CS"/>
              </w:rPr>
              <w:t xml:space="preserve"> студената</w:t>
            </w:r>
          </w:p>
        </w:tc>
      </w:tr>
      <w:tr w:rsidR="00880959" w:rsidRPr="00880959" w14:paraId="45E5E9CF" w14:textId="77777777" w:rsidTr="00F351FE">
        <w:tblPrEx>
          <w:shd w:val="clear" w:color="auto" w:fill="auto"/>
        </w:tblPrEx>
        <w:trPr>
          <w:trHeight w:val="267"/>
          <w:jc w:val="center"/>
        </w:trPr>
        <w:tc>
          <w:tcPr>
            <w:tcW w:w="7859" w:type="dxa"/>
            <w:gridSpan w:val="6"/>
            <w:vAlign w:val="center"/>
          </w:tcPr>
          <w:p w14:paraId="5298AB4F" w14:textId="77777777" w:rsidR="00880959" w:rsidRPr="00880959" w:rsidRDefault="00880959" w:rsidP="00880959">
            <w:pPr>
              <w:spacing w:after="0"/>
              <w:rPr>
                <w:rFonts w:ascii="Times New Roman" w:hAnsi="Times New Roman"/>
                <w:b/>
                <w:bCs/>
                <w:sz w:val="22"/>
                <w:szCs w:val="22"/>
                <w:highlight w:val="yellow"/>
                <w:lang w:val="sr-Cyrl-CS"/>
              </w:rPr>
            </w:pPr>
            <w:r w:rsidRPr="00880959">
              <w:rPr>
                <w:rFonts w:ascii="Times New Roman" w:hAnsi="Times New Roman"/>
                <w:bCs/>
                <w:sz w:val="22"/>
                <w:szCs w:val="22"/>
                <w:lang w:val="sr-Cyrl-CS"/>
              </w:rPr>
              <w:t xml:space="preserve">Основне академске студије   </w:t>
            </w:r>
          </w:p>
        </w:tc>
        <w:tc>
          <w:tcPr>
            <w:tcW w:w="1623" w:type="dxa"/>
            <w:vAlign w:val="center"/>
          </w:tcPr>
          <w:p w14:paraId="45F0E74A" w14:textId="2E130759" w:rsidR="00880959" w:rsidRPr="00880959" w:rsidRDefault="009202DD" w:rsidP="00880959">
            <w:pPr>
              <w:spacing w:after="0"/>
              <w:rPr>
                <w:rFonts w:ascii="Times New Roman" w:hAnsi="Times New Roman"/>
                <w:color w:val="000000" w:themeColor="text1"/>
                <w:sz w:val="22"/>
                <w:szCs w:val="22"/>
                <w:lang w:val="sr-Cyrl-CS"/>
              </w:rPr>
            </w:pPr>
            <w:r>
              <w:rPr>
                <w:rFonts w:ascii="Times New Roman" w:hAnsi="Times New Roman"/>
                <w:color w:val="000000" w:themeColor="text1"/>
                <w:sz w:val="22"/>
                <w:szCs w:val="22"/>
                <w:lang w:val="sr-Cyrl-CS"/>
              </w:rPr>
              <w:t>1120</w:t>
            </w:r>
          </w:p>
        </w:tc>
      </w:tr>
      <w:tr w:rsidR="00880959" w:rsidRPr="00880959" w14:paraId="78D8F455" w14:textId="77777777" w:rsidTr="00F351FE">
        <w:tblPrEx>
          <w:shd w:val="clear" w:color="auto" w:fill="auto"/>
        </w:tblPrEx>
        <w:trPr>
          <w:trHeight w:val="264"/>
          <w:jc w:val="center"/>
        </w:trPr>
        <w:tc>
          <w:tcPr>
            <w:tcW w:w="7859" w:type="dxa"/>
            <w:gridSpan w:val="6"/>
            <w:vAlign w:val="center"/>
          </w:tcPr>
          <w:p w14:paraId="20478191" w14:textId="77777777" w:rsidR="00880959" w:rsidRPr="00880959" w:rsidRDefault="00880959" w:rsidP="00880959">
            <w:pPr>
              <w:spacing w:after="0"/>
              <w:rPr>
                <w:rFonts w:ascii="Times New Roman" w:hAnsi="Times New Roman"/>
                <w:b/>
                <w:bCs/>
                <w:sz w:val="22"/>
                <w:szCs w:val="22"/>
                <w:highlight w:val="yellow"/>
                <w:lang w:val="sr-Cyrl-CS"/>
              </w:rPr>
            </w:pPr>
            <w:r w:rsidRPr="00880959">
              <w:rPr>
                <w:rFonts w:ascii="Times New Roman" w:hAnsi="Times New Roman"/>
                <w:bCs/>
                <w:sz w:val="22"/>
                <w:szCs w:val="22"/>
                <w:lang w:val="sr-Cyrl-CS"/>
              </w:rPr>
              <w:t>Мастер академске студије</w:t>
            </w:r>
          </w:p>
        </w:tc>
        <w:tc>
          <w:tcPr>
            <w:tcW w:w="1623" w:type="dxa"/>
            <w:vAlign w:val="center"/>
          </w:tcPr>
          <w:p w14:paraId="72426992" w14:textId="641A4310" w:rsidR="00880959" w:rsidRPr="00880959" w:rsidRDefault="009202DD" w:rsidP="00880959">
            <w:pPr>
              <w:spacing w:after="0"/>
              <w:rPr>
                <w:rFonts w:ascii="Times New Roman" w:hAnsi="Times New Roman"/>
                <w:bCs/>
                <w:color w:val="000000" w:themeColor="text1"/>
                <w:sz w:val="22"/>
                <w:szCs w:val="22"/>
                <w:lang w:val="sr-Cyrl-CS"/>
              </w:rPr>
            </w:pPr>
            <w:r>
              <w:rPr>
                <w:rFonts w:ascii="Times New Roman" w:hAnsi="Times New Roman"/>
                <w:bCs/>
                <w:color w:val="000000" w:themeColor="text1"/>
                <w:sz w:val="22"/>
                <w:szCs w:val="22"/>
                <w:lang w:val="sr-Cyrl-CS"/>
              </w:rPr>
              <w:t>260</w:t>
            </w:r>
          </w:p>
        </w:tc>
      </w:tr>
      <w:tr w:rsidR="00880959" w:rsidRPr="00880959" w14:paraId="3828CA39" w14:textId="77777777" w:rsidTr="00F351FE">
        <w:tblPrEx>
          <w:shd w:val="clear" w:color="auto" w:fill="auto"/>
        </w:tblPrEx>
        <w:trPr>
          <w:trHeight w:val="264"/>
          <w:jc w:val="center"/>
        </w:trPr>
        <w:tc>
          <w:tcPr>
            <w:tcW w:w="7859" w:type="dxa"/>
            <w:gridSpan w:val="6"/>
            <w:vAlign w:val="center"/>
          </w:tcPr>
          <w:p w14:paraId="3622491B" w14:textId="77777777" w:rsidR="00880959" w:rsidRPr="00880959" w:rsidRDefault="00880959" w:rsidP="00880959">
            <w:pPr>
              <w:spacing w:after="0"/>
              <w:rPr>
                <w:rFonts w:ascii="Times New Roman" w:hAnsi="Times New Roman"/>
                <w:b/>
                <w:bCs/>
                <w:sz w:val="22"/>
                <w:szCs w:val="22"/>
                <w:highlight w:val="yellow"/>
                <w:lang w:val="sr-Cyrl-CS"/>
              </w:rPr>
            </w:pPr>
            <w:r w:rsidRPr="00880959">
              <w:rPr>
                <w:rFonts w:ascii="Times New Roman" w:hAnsi="Times New Roman"/>
                <w:bCs/>
                <w:sz w:val="22"/>
                <w:szCs w:val="22"/>
                <w:lang w:val="sr-Cyrl-CS"/>
              </w:rPr>
              <w:t>Специјалистичке академске студије</w:t>
            </w:r>
          </w:p>
        </w:tc>
        <w:tc>
          <w:tcPr>
            <w:tcW w:w="1623" w:type="dxa"/>
            <w:vAlign w:val="center"/>
          </w:tcPr>
          <w:p w14:paraId="5C5B5DC2" w14:textId="70FC3073" w:rsidR="00880959" w:rsidRPr="00880959" w:rsidRDefault="00C53CF4" w:rsidP="00880959">
            <w:pPr>
              <w:spacing w:after="0"/>
              <w:rPr>
                <w:rFonts w:ascii="Times New Roman" w:hAnsi="Times New Roman"/>
                <w:bCs/>
                <w:color w:val="000000" w:themeColor="text1"/>
                <w:sz w:val="22"/>
                <w:szCs w:val="22"/>
                <w:lang w:val="sr-Cyrl-CS"/>
              </w:rPr>
            </w:pPr>
            <w:r>
              <w:rPr>
                <w:rFonts w:ascii="Times New Roman" w:hAnsi="Times New Roman"/>
                <w:bCs/>
                <w:color w:val="000000" w:themeColor="text1"/>
                <w:sz w:val="22"/>
                <w:szCs w:val="22"/>
                <w:lang w:val="sr-Cyrl-CS"/>
              </w:rPr>
              <w:t>/</w:t>
            </w:r>
          </w:p>
        </w:tc>
      </w:tr>
      <w:tr w:rsidR="00880959" w:rsidRPr="00880959" w14:paraId="128E76C2" w14:textId="77777777" w:rsidTr="00F351FE">
        <w:tblPrEx>
          <w:shd w:val="clear" w:color="auto" w:fill="auto"/>
        </w:tblPrEx>
        <w:trPr>
          <w:trHeight w:val="264"/>
          <w:jc w:val="center"/>
        </w:trPr>
        <w:tc>
          <w:tcPr>
            <w:tcW w:w="7859" w:type="dxa"/>
            <w:gridSpan w:val="6"/>
            <w:vAlign w:val="center"/>
          </w:tcPr>
          <w:p w14:paraId="0FE2B205" w14:textId="77777777" w:rsidR="00880959" w:rsidRPr="00880959" w:rsidRDefault="00880959" w:rsidP="00880959">
            <w:pPr>
              <w:spacing w:after="0"/>
              <w:rPr>
                <w:rFonts w:ascii="Times New Roman" w:hAnsi="Times New Roman"/>
                <w:bCs/>
                <w:sz w:val="22"/>
                <w:szCs w:val="22"/>
                <w:lang w:val="sr-Cyrl-CS"/>
              </w:rPr>
            </w:pPr>
            <w:r w:rsidRPr="00880959">
              <w:rPr>
                <w:rFonts w:ascii="Times New Roman" w:hAnsi="Times New Roman"/>
                <w:bCs/>
                <w:sz w:val="22"/>
                <w:szCs w:val="22"/>
                <w:lang w:val="sr-Cyrl-CS"/>
              </w:rPr>
              <w:t>Докторске студије</w:t>
            </w:r>
          </w:p>
        </w:tc>
        <w:tc>
          <w:tcPr>
            <w:tcW w:w="1623" w:type="dxa"/>
            <w:vAlign w:val="center"/>
          </w:tcPr>
          <w:p w14:paraId="06D41DF8" w14:textId="2D220AB4" w:rsidR="00880959" w:rsidRPr="00880959" w:rsidRDefault="009202DD" w:rsidP="00880959">
            <w:pPr>
              <w:spacing w:after="0"/>
              <w:rPr>
                <w:rFonts w:ascii="Times New Roman" w:hAnsi="Times New Roman"/>
                <w:bCs/>
                <w:color w:val="000000" w:themeColor="text1"/>
                <w:sz w:val="22"/>
                <w:szCs w:val="22"/>
                <w:lang w:val="sr-Cyrl-CS"/>
              </w:rPr>
            </w:pPr>
            <w:r>
              <w:rPr>
                <w:rFonts w:ascii="Times New Roman" w:hAnsi="Times New Roman"/>
                <w:bCs/>
                <w:color w:val="000000" w:themeColor="text1"/>
                <w:sz w:val="22"/>
                <w:szCs w:val="22"/>
                <w:lang w:val="sr-Cyrl-CS"/>
              </w:rPr>
              <w:t>90</w:t>
            </w:r>
          </w:p>
        </w:tc>
      </w:tr>
      <w:tr w:rsidR="00880959" w:rsidRPr="00880959" w14:paraId="1DD0F854" w14:textId="77777777" w:rsidTr="00F351FE">
        <w:tblPrEx>
          <w:shd w:val="clear" w:color="auto" w:fill="auto"/>
        </w:tblPrEx>
        <w:trPr>
          <w:trHeight w:val="264"/>
          <w:jc w:val="center"/>
        </w:trPr>
        <w:tc>
          <w:tcPr>
            <w:tcW w:w="7859" w:type="dxa"/>
            <w:gridSpan w:val="6"/>
            <w:vAlign w:val="center"/>
          </w:tcPr>
          <w:p w14:paraId="7E6EA4C6" w14:textId="77777777" w:rsidR="00880959" w:rsidRPr="00880959" w:rsidRDefault="00880959" w:rsidP="00880959">
            <w:pPr>
              <w:spacing w:after="0"/>
              <w:rPr>
                <w:rFonts w:ascii="Times New Roman" w:hAnsi="Times New Roman"/>
                <w:b/>
                <w:bCs/>
                <w:sz w:val="22"/>
                <w:szCs w:val="22"/>
                <w:highlight w:val="yellow"/>
                <w:lang w:val="sr-Cyrl-CS"/>
              </w:rPr>
            </w:pPr>
            <w:r w:rsidRPr="00880959">
              <w:rPr>
                <w:rFonts w:ascii="Times New Roman" w:hAnsi="Times New Roman"/>
                <w:bCs/>
                <w:sz w:val="22"/>
                <w:szCs w:val="22"/>
                <w:lang w:val="sr-Cyrl-CS"/>
              </w:rPr>
              <w:t xml:space="preserve">Основне струковне студије  </w:t>
            </w:r>
          </w:p>
        </w:tc>
        <w:tc>
          <w:tcPr>
            <w:tcW w:w="1623" w:type="dxa"/>
            <w:vAlign w:val="center"/>
          </w:tcPr>
          <w:p w14:paraId="75B437E3" w14:textId="4B36BD95" w:rsidR="00880959" w:rsidRPr="00880959" w:rsidRDefault="00C53CF4" w:rsidP="00880959">
            <w:pPr>
              <w:spacing w:after="0"/>
              <w:rPr>
                <w:rFonts w:ascii="Times New Roman" w:hAnsi="Times New Roman"/>
                <w:bCs/>
                <w:color w:val="000000" w:themeColor="text1"/>
                <w:sz w:val="22"/>
                <w:szCs w:val="22"/>
                <w:lang w:val="sr-Cyrl-CS"/>
              </w:rPr>
            </w:pPr>
            <w:r>
              <w:rPr>
                <w:rFonts w:ascii="Times New Roman" w:hAnsi="Times New Roman"/>
                <w:bCs/>
                <w:color w:val="000000" w:themeColor="text1"/>
                <w:sz w:val="22"/>
                <w:szCs w:val="22"/>
                <w:lang w:val="sr-Cyrl-CS"/>
              </w:rPr>
              <w:t>/</w:t>
            </w:r>
          </w:p>
        </w:tc>
      </w:tr>
      <w:tr w:rsidR="00880959" w:rsidRPr="00880959" w14:paraId="1C0087F6" w14:textId="77777777" w:rsidTr="00F351FE">
        <w:tblPrEx>
          <w:shd w:val="clear" w:color="auto" w:fill="auto"/>
        </w:tblPrEx>
        <w:trPr>
          <w:trHeight w:val="264"/>
          <w:jc w:val="center"/>
        </w:trPr>
        <w:tc>
          <w:tcPr>
            <w:tcW w:w="7859" w:type="dxa"/>
            <w:gridSpan w:val="6"/>
            <w:vAlign w:val="center"/>
          </w:tcPr>
          <w:p w14:paraId="74D3618A" w14:textId="77777777" w:rsidR="00880959" w:rsidRPr="00880959" w:rsidRDefault="00880959" w:rsidP="00880959">
            <w:pPr>
              <w:spacing w:after="0"/>
              <w:rPr>
                <w:rFonts w:ascii="Times New Roman" w:hAnsi="Times New Roman"/>
                <w:b/>
                <w:bCs/>
                <w:sz w:val="22"/>
                <w:szCs w:val="22"/>
                <w:highlight w:val="yellow"/>
                <w:lang w:val="sr-Cyrl-CS"/>
              </w:rPr>
            </w:pPr>
            <w:r w:rsidRPr="00880959">
              <w:rPr>
                <w:rFonts w:ascii="Times New Roman" w:hAnsi="Times New Roman"/>
                <w:bCs/>
                <w:sz w:val="22"/>
                <w:szCs w:val="22"/>
                <w:lang w:val="sr-Cyrl-CS"/>
              </w:rPr>
              <w:t>Специјалистичке струковне студије</w:t>
            </w:r>
          </w:p>
        </w:tc>
        <w:tc>
          <w:tcPr>
            <w:tcW w:w="1623" w:type="dxa"/>
            <w:vAlign w:val="center"/>
          </w:tcPr>
          <w:p w14:paraId="6C51DFB8" w14:textId="0E13E283" w:rsidR="00880959" w:rsidRPr="00880959" w:rsidRDefault="00C53CF4" w:rsidP="00880959">
            <w:pPr>
              <w:spacing w:after="0"/>
              <w:rPr>
                <w:rFonts w:ascii="Times New Roman" w:hAnsi="Times New Roman"/>
                <w:bCs/>
                <w:color w:val="000000" w:themeColor="text1"/>
                <w:sz w:val="22"/>
                <w:szCs w:val="22"/>
                <w:lang w:val="sr-Cyrl-CS"/>
              </w:rPr>
            </w:pPr>
            <w:r>
              <w:rPr>
                <w:rFonts w:ascii="Times New Roman" w:hAnsi="Times New Roman"/>
                <w:bCs/>
                <w:color w:val="000000" w:themeColor="text1"/>
                <w:sz w:val="22"/>
                <w:szCs w:val="22"/>
                <w:lang w:val="sr-Cyrl-CS"/>
              </w:rPr>
              <w:t>/</w:t>
            </w:r>
          </w:p>
        </w:tc>
      </w:tr>
      <w:tr w:rsidR="00880959" w:rsidRPr="00880959" w14:paraId="15890D9C" w14:textId="77777777" w:rsidTr="00F351FE">
        <w:tblPrEx>
          <w:shd w:val="clear" w:color="auto" w:fill="auto"/>
        </w:tblPrEx>
        <w:trPr>
          <w:trHeight w:val="264"/>
          <w:jc w:val="center"/>
        </w:trPr>
        <w:tc>
          <w:tcPr>
            <w:tcW w:w="7859" w:type="dxa"/>
            <w:gridSpan w:val="6"/>
            <w:vAlign w:val="center"/>
          </w:tcPr>
          <w:p w14:paraId="5B6CB46B" w14:textId="77777777" w:rsidR="00880959" w:rsidRPr="00880959" w:rsidRDefault="00880959" w:rsidP="00880959">
            <w:pPr>
              <w:spacing w:after="0"/>
              <w:rPr>
                <w:rFonts w:ascii="Times New Roman" w:hAnsi="Times New Roman"/>
                <w:b/>
                <w:bCs/>
                <w:sz w:val="22"/>
                <w:szCs w:val="22"/>
                <w:highlight w:val="yellow"/>
                <w:lang w:val="sr-Cyrl-CS"/>
              </w:rPr>
            </w:pPr>
            <w:r w:rsidRPr="00880959">
              <w:rPr>
                <w:rFonts w:ascii="Times New Roman" w:hAnsi="Times New Roman"/>
                <w:bCs/>
                <w:sz w:val="22"/>
                <w:szCs w:val="22"/>
              </w:rPr>
              <w:t>Мастер струковне студије</w:t>
            </w:r>
          </w:p>
        </w:tc>
        <w:tc>
          <w:tcPr>
            <w:tcW w:w="1623" w:type="dxa"/>
            <w:vAlign w:val="center"/>
          </w:tcPr>
          <w:p w14:paraId="745254B8" w14:textId="2BE565DA" w:rsidR="00880959" w:rsidRPr="00880959" w:rsidRDefault="00C53CF4" w:rsidP="00880959">
            <w:pPr>
              <w:spacing w:after="0"/>
              <w:rPr>
                <w:rFonts w:ascii="Times New Roman" w:hAnsi="Times New Roman"/>
                <w:bCs/>
                <w:color w:val="000000" w:themeColor="text1"/>
                <w:sz w:val="22"/>
                <w:szCs w:val="22"/>
                <w:lang w:val="sr-Cyrl-CS"/>
              </w:rPr>
            </w:pPr>
            <w:r>
              <w:rPr>
                <w:rFonts w:ascii="Times New Roman" w:hAnsi="Times New Roman"/>
                <w:bCs/>
                <w:color w:val="000000" w:themeColor="text1"/>
                <w:sz w:val="22"/>
                <w:szCs w:val="22"/>
                <w:lang w:val="sr-Cyrl-CS"/>
              </w:rPr>
              <w:t>/</w:t>
            </w:r>
          </w:p>
        </w:tc>
      </w:tr>
      <w:tr w:rsidR="00880959" w:rsidRPr="00880959" w14:paraId="3976FF2D" w14:textId="77777777" w:rsidTr="00F351FE">
        <w:tblPrEx>
          <w:shd w:val="clear" w:color="auto" w:fill="auto"/>
        </w:tblPrEx>
        <w:trPr>
          <w:trHeight w:val="264"/>
          <w:jc w:val="center"/>
        </w:trPr>
        <w:tc>
          <w:tcPr>
            <w:tcW w:w="7859" w:type="dxa"/>
            <w:gridSpan w:val="6"/>
            <w:vAlign w:val="center"/>
          </w:tcPr>
          <w:p w14:paraId="45DBC967" w14:textId="77777777" w:rsidR="00880959" w:rsidRPr="00880959" w:rsidRDefault="00880959" w:rsidP="00880959">
            <w:pPr>
              <w:spacing w:after="0"/>
              <w:rPr>
                <w:rFonts w:ascii="Times New Roman" w:hAnsi="Times New Roman"/>
                <w:bCs/>
                <w:sz w:val="22"/>
                <w:szCs w:val="22"/>
                <w:lang w:val="sr-Cyrl-CS"/>
              </w:rPr>
            </w:pPr>
            <w:r w:rsidRPr="00880959">
              <w:rPr>
                <w:rFonts w:ascii="Times New Roman" w:hAnsi="Times New Roman"/>
                <w:sz w:val="22"/>
                <w:szCs w:val="22"/>
                <w:lang w:val="sr-Cyrl-CS"/>
              </w:rPr>
              <w:t>Укупан број студената</w:t>
            </w:r>
          </w:p>
        </w:tc>
        <w:tc>
          <w:tcPr>
            <w:tcW w:w="1623" w:type="dxa"/>
            <w:vAlign w:val="center"/>
          </w:tcPr>
          <w:p w14:paraId="1BCA42F2" w14:textId="19AC5831" w:rsidR="00880959" w:rsidRPr="00C53CF4" w:rsidRDefault="00C53CF4" w:rsidP="00880959">
            <w:pPr>
              <w:spacing w:after="0"/>
              <w:rPr>
                <w:rFonts w:ascii="Times New Roman" w:hAnsi="Times New Roman"/>
                <w:bCs/>
                <w:color w:val="000000" w:themeColor="text1"/>
                <w:sz w:val="22"/>
                <w:szCs w:val="22"/>
                <w:lang w:val="sr-Cyrl-CS"/>
              </w:rPr>
            </w:pPr>
            <w:r w:rsidRPr="00C53CF4">
              <w:rPr>
                <w:rFonts w:ascii="Times New Roman" w:hAnsi="Times New Roman"/>
                <w:bCs/>
                <w:color w:val="000000" w:themeColor="text1"/>
                <w:sz w:val="22"/>
                <w:szCs w:val="22"/>
                <w:lang w:val="sr-Cyrl-CS"/>
              </w:rPr>
              <w:t>1470</w:t>
            </w:r>
          </w:p>
        </w:tc>
      </w:tr>
      <w:tr w:rsidR="00880959" w:rsidRPr="00880959" w14:paraId="67A9693B" w14:textId="77777777" w:rsidTr="00F351FE">
        <w:tblPrEx>
          <w:shd w:val="clear" w:color="auto" w:fill="auto"/>
        </w:tblPrEx>
        <w:trPr>
          <w:trHeight w:val="507"/>
          <w:jc w:val="center"/>
        </w:trPr>
        <w:tc>
          <w:tcPr>
            <w:tcW w:w="6021" w:type="dxa"/>
            <w:gridSpan w:val="5"/>
            <w:shd w:val="clear" w:color="auto" w:fill="F2F2F2"/>
            <w:vAlign w:val="center"/>
          </w:tcPr>
          <w:p w14:paraId="25284335" w14:textId="77777777" w:rsidR="00880959" w:rsidRPr="00880959" w:rsidRDefault="00880959" w:rsidP="00880959">
            <w:pPr>
              <w:spacing w:after="0"/>
              <w:rPr>
                <w:rFonts w:ascii="Times New Roman" w:hAnsi="Times New Roman"/>
                <w:b/>
                <w:bCs/>
                <w:iCs/>
                <w:sz w:val="22"/>
                <w:szCs w:val="22"/>
                <w:lang w:val="sr-Cyrl-CS"/>
              </w:rPr>
            </w:pPr>
            <w:r w:rsidRPr="00880959">
              <w:rPr>
                <w:rFonts w:ascii="Times New Roman" w:hAnsi="Times New Roman"/>
                <w:b/>
                <w:bCs/>
                <w:iCs/>
                <w:sz w:val="22"/>
                <w:szCs w:val="22"/>
                <w:lang w:val="sr-Cyrl-CS"/>
              </w:rPr>
              <w:t>Часова активне наставе на свим програмима установе из уједињеног електронског формулара</w:t>
            </w:r>
          </w:p>
        </w:tc>
        <w:tc>
          <w:tcPr>
            <w:tcW w:w="1838" w:type="dxa"/>
            <w:shd w:val="clear" w:color="auto" w:fill="F2F2F2"/>
            <w:vAlign w:val="center"/>
          </w:tcPr>
          <w:p w14:paraId="14A70446" w14:textId="77777777" w:rsidR="00880959" w:rsidRPr="00880959" w:rsidRDefault="00880959" w:rsidP="00880959">
            <w:pPr>
              <w:spacing w:after="0"/>
              <w:jc w:val="center"/>
              <w:rPr>
                <w:rFonts w:ascii="Times New Roman" w:hAnsi="Times New Roman"/>
                <w:b/>
                <w:bCs/>
                <w:iCs/>
                <w:sz w:val="22"/>
                <w:szCs w:val="22"/>
                <w:lang w:val="sr-Cyrl-CS"/>
              </w:rPr>
            </w:pPr>
            <w:r w:rsidRPr="00880959">
              <w:rPr>
                <w:rFonts w:ascii="Times New Roman" w:hAnsi="Times New Roman"/>
                <w:b/>
                <w:bCs/>
                <w:iCs/>
                <w:sz w:val="22"/>
                <w:szCs w:val="22"/>
                <w:lang w:val="sr-Cyrl-CS"/>
              </w:rPr>
              <w:t>Предавања</w:t>
            </w:r>
          </w:p>
        </w:tc>
        <w:tc>
          <w:tcPr>
            <w:tcW w:w="1623" w:type="dxa"/>
            <w:shd w:val="clear" w:color="auto" w:fill="F2F2F2"/>
            <w:vAlign w:val="center"/>
          </w:tcPr>
          <w:p w14:paraId="665BB7DC" w14:textId="77777777" w:rsidR="00880959" w:rsidRPr="00880959" w:rsidRDefault="00880959" w:rsidP="00880959">
            <w:pPr>
              <w:spacing w:after="0"/>
              <w:jc w:val="center"/>
              <w:rPr>
                <w:rFonts w:ascii="Times New Roman" w:hAnsi="Times New Roman"/>
                <w:b/>
                <w:bCs/>
                <w:iCs/>
                <w:sz w:val="22"/>
                <w:szCs w:val="22"/>
                <w:lang w:val="sr-Cyrl-CS"/>
              </w:rPr>
            </w:pPr>
            <w:r w:rsidRPr="00880959">
              <w:rPr>
                <w:rFonts w:ascii="Times New Roman" w:hAnsi="Times New Roman"/>
                <w:b/>
                <w:bCs/>
                <w:iCs/>
                <w:sz w:val="22"/>
                <w:szCs w:val="22"/>
                <w:lang w:val="sr-Cyrl-CS"/>
              </w:rPr>
              <w:t>Вежбе</w:t>
            </w:r>
          </w:p>
        </w:tc>
      </w:tr>
      <w:tr w:rsidR="00880959" w:rsidRPr="00880959" w14:paraId="780E1F1D" w14:textId="77777777" w:rsidTr="00F351FE">
        <w:tblPrEx>
          <w:shd w:val="clear" w:color="auto" w:fill="auto"/>
        </w:tblPrEx>
        <w:trPr>
          <w:trHeight w:val="340"/>
          <w:jc w:val="center"/>
        </w:trPr>
        <w:tc>
          <w:tcPr>
            <w:tcW w:w="6021" w:type="dxa"/>
            <w:gridSpan w:val="5"/>
            <w:vAlign w:val="center"/>
          </w:tcPr>
          <w:p w14:paraId="6936F55E" w14:textId="77777777" w:rsidR="00880959" w:rsidRPr="00880959" w:rsidRDefault="00880959" w:rsidP="00880959">
            <w:pPr>
              <w:spacing w:after="0"/>
              <w:rPr>
                <w:rFonts w:ascii="Times New Roman" w:hAnsi="Times New Roman"/>
                <w:bCs/>
                <w:iCs/>
                <w:sz w:val="22"/>
                <w:szCs w:val="22"/>
                <w:lang w:val="sr-Cyrl-CS"/>
              </w:rPr>
            </w:pPr>
            <w:r w:rsidRPr="00880959">
              <w:rPr>
                <w:rFonts w:ascii="Times New Roman" w:hAnsi="Times New Roman"/>
                <w:bCs/>
                <w:sz w:val="22"/>
                <w:szCs w:val="22"/>
                <w:lang w:val="sr-Cyrl-CS"/>
              </w:rPr>
              <w:t>Основне академске студије</w:t>
            </w:r>
          </w:p>
        </w:tc>
        <w:tc>
          <w:tcPr>
            <w:tcW w:w="1838" w:type="dxa"/>
            <w:vAlign w:val="center"/>
          </w:tcPr>
          <w:p w14:paraId="7C6FF76E" w14:textId="5E8FB932" w:rsidR="00880959" w:rsidRPr="00C53CF4" w:rsidRDefault="00C53CF4" w:rsidP="00880959">
            <w:pPr>
              <w:spacing w:after="0"/>
              <w:rPr>
                <w:rFonts w:ascii="Times New Roman" w:hAnsi="Times New Roman"/>
                <w:b/>
                <w:bCs/>
                <w:iCs/>
                <w:sz w:val="22"/>
                <w:szCs w:val="22"/>
                <w:lang w:val="sr-Latn-RS"/>
              </w:rPr>
            </w:pPr>
            <w:r>
              <w:rPr>
                <w:rFonts w:ascii="Times New Roman" w:hAnsi="Times New Roman"/>
                <w:b/>
                <w:bCs/>
                <w:iCs/>
                <w:sz w:val="22"/>
                <w:szCs w:val="22"/>
                <w:lang w:val="sr-Latn-RS"/>
              </w:rPr>
              <w:t>585</w:t>
            </w:r>
          </w:p>
        </w:tc>
        <w:tc>
          <w:tcPr>
            <w:tcW w:w="1623" w:type="dxa"/>
            <w:vAlign w:val="center"/>
          </w:tcPr>
          <w:p w14:paraId="6E742075" w14:textId="38069234" w:rsidR="00880959" w:rsidRPr="00C53CF4" w:rsidRDefault="00C53CF4" w:rsidP="00880959">
            <w:pPr>
              <w:spacing w:after="0"/>
              <w:rPr>
                <w:rFonts w:ascii="Times New Roman" w:hAnsi="Times New Roman"/>
                <w:b/>
                <w:bCs/>
                <w:iCs/>
                <w:sz w:val="22"/>
                <w:szCs w:val="22"/>
                <w:lang w:val="sr-Latn-RS"/>
              </w:rPr>
            </w:pPr>
            <w:r>
              <w:rPr>
                <w:rFonts w:ascii="Times New Roman" w:hAnsi="Times New Roman"/>
                <w:b/>
                <w:bCs/>
                <w:iCs/>
                <w:sz w:val="22"/>
                <w:szCs w:val="22"/>
                <w:lang w:val="sr-Latn-RS"/>
              </w:rPr>
              <w:t>596</w:t>
            </w:r>
          </w:p>
        </w:tc>
      </w:tr>
      <w:tr w:rsidR="00880959" w:rsidRPr="00880959" w14:paraId="608B6854" w14:textId="77777777" w:rsidTr="00F351FE">
        <w:tblPrEx>
          <w:shd w:val="clear" w:color="auto" w:fill="auto"/>
        </w:tblPrEx>
        <w:trPr>
          <w:trHeight w:val="340"/>
          <w:jc w:val="center"/>
        </w:trPr>
        <w:tc>
          <w:tcPr>
            <w:tcW w:w="6021" w:type="dxa"/>
            <w:gridSpan w:val="5"/>
            <w:vAlign w:val="center"/>
          </w:tcPr>
          <w:p w14:paraId="50CC8A0E" w14:textId="77777777" w:rsidR="00880959" w:rsidRPr="00880959" w:rsidRDefault="00880959" w:rsidP="00880959">
            <w:pPr>
              <w:spacing w:after="0"/>
              <w:rPr>
                <w:rFonts w:ascii="Times New Roman" w:hAnsi="Times New Roman"/>
                <w:bCs/>
                <w:iCs/>
                <w:sz w:val="22"/>
                <w:szCs w:val="22"/>
                <w:lang w:val="sr-Cyrl-CS"/>
              </w:rPr>
            </w:pPr>
            <w:r w:rsidRPr="00880959">
              <w:rPr>
                <w:rFonts w:ascii="Times New Roman" w:hAnsi="Times New Roman"/>
                <w:bCs/>
                <w:sz w:val="22"/>
                <w:szCs w:val="22"/>
                <w:lang w:val="sr-Cyrl-CS"/>
              </w:rPr>
              <w:t>Мастер академске студије</w:t>
            </w:r>
          </w:p>
        </w:tc>
        <w:tc>
          <w:tcPr>
            <w:tcW w:w="1838" w:type="dxa"/>
            <w:vAlign w:val="center"/>
          </w:tcPr>
          <w:p w14:paraId="51D911ED" w14:textId="1B153461" w:rsidR="00880959" w:rsidRPr="00C53CF4" w:rsidRDefault="00C53CF4" w:rsidP="00880959">
            <w:pPr>
              <w:spacing w:after="0"/>
              <w:rPr>
                <w:rFonts w:ascii="Times New Roman" w:hAnsi="Times New Roman"/>
                <w:b/>
                <w:bCs/>
                <w:iCs/>
                <w:sz w:val="22"/>
                <w:szCs w:val="22"/>
                <w:lang w:val="sr-Latn-RS"/>
              </w:rPr>
            </w:pPr>
            <w:r>
              <w:rPr>
                <w:rFonts w:ascii="Times New Roman" w:hAnsi="Times New Roman"/>
                <w:b/>
                <w:bCs/>
                <w:iCs/>
                <w:sz w:val="22"/>
                <w:szCs w:val="22"/>
                <w:lang w:val="sr-Latn-RS"/>
              </w:rPr>
              <w:t>126</w:t>
            </w:r>
          </w:p>
        </w:tc>
        <w:tc>
          <w:tcPr>
            <w:tcW w:w="1623" w:type="dxa"/>
            <w:vAlign w:val="center"/>
          </w:tcPr>
          <w:p w14:paraId="0F919EF2" w14:textId="2ECC4865" w:rsidR="00880959" w:rsidRPr="00C53CF4" w:rsidRDefault="00C53CF4" w:rsidP="00880959">
            <w:pPr>
              <w:spacing w:after="0"/>
              <w:rPr>
                <w:rFonts w:ascii="Times New Roman" w:hAnsi="Times New Roman"/>
                <w:b/>
                <w:bCs/>
                <w:iCs/>
                <w:sz w:val="22"/>
                <w:szCs w:val="22"/>
                <w:lang w:val="sr-Latn-RS"/>
              </w:rPr>
            </w:pPr>
            <w:r>
              <w:rPr>
                <w:rFonts w:ascii="Times New Roman" w:hAnsi="Times New Roman"/>
                <w:b/>
                <w:bCs/>
                <w:iCs/>
                <w:sz w:val="22"/>
                <w:szCs w:val="22"/>
                <w:lang w:val="sr-Latn-RS"/>
              </w:rPr>
              <w:t>140</w:t>
            </w:r>
          </w:p>
        </w:tc>
      </w:tr>
      <w:tr w:rsidR="00880959" w:rsidRPr="00880959" w14:paraId="0AE99D37" w14:textId="77777777" w:rsidTr="00F351FE">
        <w:tblPrEx>
          <w:shd w:val="clear" w:color="auto" w:fill="auto"/>
        </w:tblPrEx>
        <w:trPr>
          <w:trHeight w:val="340"/>
          <w:jc w:val="center"/>
        </w:trPr>
        <w:tc>
          <w:tcPr>
            <w:tcW w:w="6021" w:type="dxa"/>
            <w:gridSpan w:val="5"/>
            <w:vAlign w:val="center"/>
          </w:tcPr>
          <w:p w14:paraId="5F2E441E" w14:textId="77777777" w:rsidR="00880959" w:rsidRPr="00880959" w:rsidRDefault="00880959" w:rsidP="00880959">
            <w:pPr>
              <w:spacing w:after="0"/>
              <w:rPr>
                <w:rFonts w:ascii="Times New Roman" w:hAnsi="Times New Roman"/>
                <w:bCs/>
                <w:iCs/>
                <w:sz w:val="22"/>
                <w:szCs w:val="22"/>
                <w:lang w:val="sr-Cyrl-CS"/>
              </w:rPr>
            </w:pPr>
            <w:r w:rsidRPr="00880959">
              <w:rPr>
                <w:rFonts w:ascii="Times New Roman" w:hAnsi="Times New Roman"/>
                <w:bCs/>
                <w:sz w:val="22"/>
                <w:szCs w:val="22"/>
                <w:lang w:val="sr-Cyrl-CS"/>
              </w:rPr>
              <w:t>Специјалистичке академске студије</w:t>
            </w:r>
          </w:p>
        </w:tc>
        <w:tc>
          <w:tcPr>
            <w:tcW w:w="1838" w:type="dxa"/>
            <w:vAlign w:val="center"/>
          </w:tcPr>
          <w:p w14:paraId="0CF8186E" w14:textId="03C01E41" w:rsidR="00880959" w:rsidRPr="00C53CF4" w:rsidRDefault="00C53CF4" w:rsidP="00880959">
            <w:pPr>
              <w:spacing w:after="0"/>
              <w:rPr>
                <w:rFonts w:ascii="Times New Roman" w:hAnsi="Times New Roman"/>
                <w:b/>
                <w:bCs/>
                <w:iCs/>
                <w:sz w:val="22"/>
                <w:szCs w:val="22"/>
                <w:lang w:val="sr-Cyrl-RS"/>
              </w:rPr>
            </w:pPr>
            <w:r>
              <w:rPr>
                <w:rFonts w:ascii="Times New Roman" w:hAnsi="Times New Roman"/>
                <w:b/>
                <w:bCs/>
                <w:iCs/>
                <w:sz w:val="22"/>
                <w:szCs w:val="22"/>
                <w:lang w:val="sr-Cyrl-RS"/>
              </w:rPr>
              <w:t>/</w:t>
            </w:r>
          </w:p>
        </w:tc>
        <w:tc>
          <w:tcPr>
            <w:tcW w:w="1623" w:type="dxa"/>
            <w:vAlign w:val="center"/>
          </w:tcPr>
          <w:p w14:paraId="24CDEC29" w14:textId="77FA4972"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r>
      <w:tr w:rsidR="00880959" w:rsidRPr="00880959" w14:paraId="353BEECD" w14:textId="77777777" w:rsidTr="00F351FE">
        <w:tblPrEx>
          <w:shd w:val="clear" w:color="auto" w:fill="auto"/>
        </w:tblPrEx>
        <w:trPr>
          <w:trHeight w:val="340"/>
          <w:jc w:val="center"/>
        </w:trPr>
        <w:tc>
          <w:tcPr>
            <w:tcW w:w="6021" w:type="dxa"/>
            <w:gridSpan w:val="5"/>
            <w:vAlign w:val="center"/>
          </w:tcPr>
          <w:p w14:paraId="3F4102EC" w14:textId="77777777" w:rsidR="00880959" w:rsidRPr="00880959" w:rsidRDefault="00880959" w:rsidP="00880959">
            <w:pPr>
              <w:spacing w:after="0"/>
              <w:rPr>
                <w:rFonts w:ascii="Times New Roman" w:hAnsi="Times New Roman"/>
                <w:bCs/>
                <w:iCs/>
                <w:sz w:val="22"/>
                <w:szCs w:val="22"/>
                <w:lang w:val="sr-Cyrl-CS"/>
              </w:rPr>
            </w:pPr>
            <w:r w:rsidRPr="00880959">
              <w:rPr>
                <w:rFonts w:ascii="Times New Roman" w:hAnsi="Times New Roman"/>
                <w:bCs/>
                <w:sz w:val="22"/>
                <w:szCs w:val="22"/>
                <w:lang w:val="sr-Cyrl-CS"/>
              </w:rPr>
              <w:t>Докторске студије</w:t>
            </w:r>
          </w:p>
        </w:tc>
        <w:tc>
          <w:tcPr>
            <w:tcW w:w="1838" w:type="dxa"/>
            <w:vAlign w:val="center"/>
          </w:tcPr>
          <w:p w14:paraId="3C19FD90" w14:textId="5ED3BA08" w:rsidR="00880959" w:rsidRPr="00C53CF4" w:rsidRDefault="00C53CF4" w:rsidP="00880959">
            <w:pPr>
              <w:spacing w:after="0"/>
              <w:rPr>
                <w:rFonts w:ascii="Times New Roman" w:hAnsi="Times New Roman"/>
                <w:b/>
                <w:bCs/>
                <w:iCs/>
                <w:sz w:val="22"/>
                <w:szCs w:val="22"/>
                <w:lang w:val="sr-Latn-RS"/>
              </w:rPr>
            </w:pPr>
            <w:r>
              <w:rPr>
                <w:rFonts w:ascii="Times New Roman" w:hAnsi="Times New Roman"/>
                <w:b/>
                <w:bCs/>
                <w:iCs/>
                <w:sz w:val="22"/>
                <w:szCs w:val="22"/>
                <w:lang w:val="sr-Latn-RS"/>
              </w:rPr>
              <w:t>90</w:t>
            </w:r>
          </w:p>
        </w:tc>
        <w:tc>
          <w:tcPr>
            <w:tcW w:w="1623" w:type="dxa"/>
            <w:vAlign w:val="center"/>
          </w:tcPr>
          <w:p w14:paraId="4C215162" w14:textId="57E081D0"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r>
      <w:tr w:rsidR="00880959" w:rsidRPr="00880959" w14:paraId="30FA2851" w14:textId="77777777" w:rsidTr="00F351FE">
        <w:tblPrEx>
          <w:shd w:val="clear" w:color="auto" w:fill="auto"/>
        </w:tblPrEx>
        <w:trPr>
          <w:trHeight w:val="340"/>
          <w:jc w:val="center"/>
        </w:trPr>
        <w:tc>
          <w:tcPr>
            <w:tcW w:w="6021" w:type="dxa"/>
            <w:gridSpan w:val="5"/>
            <w:vAlign w:val="center"/>
          </w:tcPr>
          <w:p w14:paraId="5744EBEA" w14:textId="77777777" w:rsidR="00880959" w:rsidRPr="00880959" w:rsidRDefault="00880959" w:rsidP="00880959">
            <w:pPr>
              <w:spacing w:after="0"/>
              <w:rPr>
                <w:rFonts w:ascii="Times New Roman" w:hAnsi="Times New Roman"/>
                <w:bCs/>
                <w:iCs/>
                <w:sz w:val="22"/>
                <w:szCs w:val="22"/>
                <w:lang w:val="sr-Cyrl-CS"/>
              </w:rPr>
            </w:pPr>
            <w:r w:rsidRPr="00880959">
              <w:rPr>
                <w:rFonts w:ascii="Times New Roman" w:hAnsi="Times New Roman"/>
                <w:bCs/>
                <w:sz w:val="22"/>
                <w:szCs w:val="22"/>
                <w:lang w:val="sr-Cyrl-CS"/>
              </w:rPr>
              <w:t>Основне струковне студије</w:t>
            </w:r>
          </w:p>
        </w:tc>
        <w:tc>
          <w:tcPr>
            <w:tcW w:w="1838" w:type="dxa"/>
            <w:vAlign w:val="center"/>
          </w:tcPr>
          <w:p w14:paraId="0A1B47C1" w14:textId="5AE0FBE0"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c>
          <w:tcPr>
            <w:tcW w:w="1623" w:type="dxa"/>
            <w:vAlign w:val="center"/>
          </w:tcPr>
          <w:p w14:paraId="539C5F20" w14:textId="042BAF1F"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r>
      <w:tr w:rsidR="00880959" w:rsidRPr="00880959" w14:paraId="27F58A1D" w14:textId="77777777" w:rsidTr="00F351FE">
        <w:tblPrEx>
          <w:shd w:val="clear" w:color="auto" w:fill="auto"/>
        </w:tblPrEx>
        <w:trPr>
          <w:trHeight w:val="340"/>
          <w:jc w:val="center"/>
        </w:trPr>
        <w:tc>
          <w:tcPr>
            <w:tcW w:w="6021" w:type="dxa"/>
            <w:gridSpan w:val="5"/>
            <w:vAlign w:val="center"/>
          </w:tcPr>
          <w:p w14:paraId="07E96F2A" w14:textId="77777777" w:rsidR="00880959" w:rsidRPr="00880959" w:rsidRDefault="00880959" w:rsidP="00880959">
            <w:pPr>
              <w:spacing w:after="0"/>
              <w:rPr>
                <w:rFonts w:ascii="Times New Roman" w:hAnsi="Times New Roman"/>
                <w:bCs/>
                <w:iCs/>
                <w:sz w:val="22"/>
                <w:szCs w:val="22"/>
                <w:lang w:val="sr-Cyrl-CS"/>
              </w:rPr>
            </w:pPr>
            <w:r w:rsidRPr="00880959">
              <w:rPr>
                <w:rFonts w:ascii="Times New Roman" w:hAnsi="Times New Roman"/>
                <w:bCs/>
                <w:sz w:val="22"/>
                <w:szCs w:val="22"/>
                <w:lang w:val="sr-Cyrl-CS"/>
              </w:rPr>
              <w:t>Специјалистичке струковне студије</w:t>
            </w:r>
          </w:p>
        </w:tc>
        <w:tc>
          <w:tcPr>
            <w:tcW w:w="1838" w:type="dxa"/>
            <w:vAlign w:val="center"/>
          </w:tcPr>
          <w:p w14:paraId="215A5987" w14:textId="1AE9FD93"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c>
          <w:tcPr>
            <w:tcW w:w="1623" w:type="dxa"/>
            <w:vAlign w:val="center"/>
          </w:tcPr>
          <w:p w14:paraId="22295D85" w14:textId="1DB1A48E"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r>
      <w:tr w:rsidR="00880959" w:rsidRPr="00880959" w14:paraId="1727D3AC" w14:textId="77777777" w:rsidTr="00F351FE">
        <w:tblPrEx>
          <w:shd w:val="clear" w:color="auto" w:fill="auto"/>
        </w:tblPrEx>
        <w:trPr>
          <w:trHeight w:val="340"/>
          <w:jc w:val="center"/>
        </w:trPr>
        <w:tc>
          <w:tcPr>
            <w:tcW w:w="6021" w:type="dxa"/>
            <w:gridSpan w:val="5"/>
            <w:vAlign w:val="center"/>
          </w:tcPr>
          <w:p w14:paraId="11C0495D" w14:textId="77777777" w:rsidR="00880959" w:rsidRPr="00880959" w:rsidRDefault="00880959" w:rsidP="00880959">
            <w:pPr>
              <w:spacing w:after="0"/>
              <w:rPr>
                <w:rFonts w:ascii="Times New Roman" w:hAnsi="Times New Roman"/>
                <w:bCs/>
                <w:sz w:val="22"/>
                <w:szCs w:val="22"/>
                <w:lang w:val="sr-Cyrl-CS"/>
              </w:rPr>
            </w:pPr>
            <w:r w:rsidRPr="00880959">
              <w:rPr>
                <w:rFonts w:ascii="Times New Roman" w:hAnsi="Times New Roman"/>
                <w:bCs/>
                <w:sz w:val="22"/>
                <w:szCs w:val="22"/>
                <w:lang w:val="sr-Cyrl-CS"/>
              </w:rPr>
              <w:t>Мастер струковне студије</w:t>
            </w:r>
          </w:p>
        </w:tc>
        <w:tc>
          <w:tcPr>
            <w:tcW w:w="1838" w:type="dxa"/>
            <w:vAlign w:val="center"/>
          </w:tcPr>
          <w:p w14:paraId="18CB2B8F" w14:textId="43029F3F"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c>
          <w:tcPr>
            <w:tcW w:w="1623" w:type="dxa"/>
            <w:vAlign w:val="center"/>
          </w:tcPr>
          <w:p w14:paraId="4552DE52" w14:textId="56A40E8D" w:rsidR="00880959" w:rsidRPr="00880959" w:rsidRDefault="00C53CF4" w:rsidP="00880959">
            <w:pPr>
              <w:spacing w:after="0"/>
              <w:rPr>
                <w:rFonts w:ascii="Times New Roman" w:hAnsi="Times New Roman"/>
                <w:b/>
                <w:bCs/>
                <w:iCs/>
                <w:sz w:val="22"/>
                <w:szCs w:val="22"/>
                <w:lang w:val="sr-Cyrl-CS"/>
              </w:rPr>
            </w:pPr>
            <w:r>
              <w:rPr>
                <w:rFonts w:ascii="Times New Roman" w:hAnsi="Times New Roman"/>
                <w:b/>
                <w:bCs/>
                <w:iCs/>
                <w:sz w:val="22"/>
                <w:szCs w:val="22"/>
                <w:lang w:val="sr-Cyrl-RS"/>
              </w:rPr>
              <w:t>/</w:t>
            </w:r>
          </w:p>
        </w:tc>
      </w:tr>
      <w:tr w:rsidR="00880959" w:rsidRPr="00880959" w14:paraId="1EC34D75" w14:textId="77777777" w:rsidTr="00F351FE">
        <w:tblPrEx>
          <w:shd w:val="clear" w:color="auto" w:fill="auto"/>
        </w:tblPrEx>
        <w:trPr>
          <w:trHeight w:val="340"/>
          <w:jc w:val="center"/>
        </w:trPr>
        <w:tc>
          <w:tcPr>
            <w:tcW w:w="6021" w:type="dxa"/>
            <w:gridSpan w:val="5"/>
            <w:vAlign w:val="center"/>
          </w:tcPr>
          <w:p w14:paraId="6DF025D4"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Укупан број часова</w:t>
            </w:r>
          </w:p>
        </w:tc>
        <w:tc>
          <w:tcPr>
            <w:tcW w:w="1838" w:type="dxa"/>
            <w:vAlign w:val="center"/>
          </w:tcPr>
          <w:p w14:paraId="30E826A2" w14:textId="3B4F41E0" w:rsidR="00880959" w:rsidRPr="00880959" w:rsidRDefault="00C53CF4" w:rsidP="00C53CF4">
            <w:pPr>
              <w:spacing w:after="0"/>
              <w:rPr>
                <w:rFonts w:ascii="Times New Roman" w:hAnsi="Times New Roman"/>
                <w:b/>
                <w:bCs/>
                <w:iCs/>
                <w:sz w:val="22"/>
                <w:szCs w:val="22"/>
                <w:lang w:val="sr-Cyrl-CS"/>
              </w:rPr>
            </w:pPr>
            <w:r>
              <w:rPr>
                <w:rFonts w:ascii="Times New Roman" w:hAnsi="Times New Roman"/>
                <w:b/>
                <w:bCs/>
                <w:iCs/>
                <w:sz w:val="22"/>
                <w:szCs w:val="22"/>
                <w:lang w:val="sr-Cyrl-CS"/>
              </w:rPr>
              <w:t>801</w:t>
            </w:r>
          </w:p>
        </w:tc>
        <w:tc>
          <w:tcPr>
            <w:tcW w:w="1623" w:type="dxa"/>
            <w:vAlign w:val="center"/>
          </w:tcPr>
          <w:p w14:paraId="551EEEFD" w14:textId="4D1FAA2B" w:rsidR="00880959" w:rsidRPr="00880959" w:rsidRDefault="00C53CF4" w:rsidP="00C53CF4">
            <w:pPr>
              <w:spacing w:after="0"/>
              <w:rPr>
                <w:rFonts w:ascii="Times New Roman" w:hAnsi="Times New Roman"/>
                <w:b/>
                <w:bCs/>
                <w:iCs/>
                <w:sz w:val="22"/>
                <w:szCs w:val="22"/>
                <w:lang w:val="sr-Cyrl-CS"/>
              </w:rPr>
            </w:pPr>
            <w:r>
              <w:rPr>
                <w:rFonts w:ascii="Times New Roman" w:hAnsi="Times New Roman"/>
                <w:b/>
                <w:bCs/>
                <w:iCs/>
                <w:sz w:val="22"/>
                <w:szCs w:val="22"/>
                <w:lang w:val="sr-Cyrl-CS"/>
              </w:rPr>
              <w:t>736</w:t>
            </w:r>
          </w:p>
        </w:tc>
      </w:tr>
      <w:tr w:rsidR="00880959" w:rsidRPr="00880959" w14:paraId="71C1C1AD" w14:textId="77777777" w:rsidTr="00F351FE">
        <w:tblPrEx>
          <w:shd w:val="clear" w:color="auto" w:fill="auto"/>
        </w:tblPrEx>
        <w:trPr>
          <w:trHeight w:val="340"/>
          <w:jc w:val="center"/>
        </w:trPr>
        <w:tc>
          <w:tcPr>
            <w:tcW w:w="6021" w:type="dxa"/>
            <w:gridSpan w:val="5"/>
            <w:vAlign w:val="center"/>
          </w:tcPr>
          <w:p w14:paraId="457F4A69"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 xml:space="preserve">Укупан број часова </w:t>
            </w:r>
            <w:r w:rsidRPr="00880959">
              <w:rPr>
                <w:rFonts w:ascii="Times New Roman" w:hAnsi="Times New Roman"/>
                <w:bCs/>
                <w:iCs/>
                <w:sz w:val="22"/>
                <w:szCs w:val="22"/>
                <w:lang w:val="sr-Cyrl-CS"/>
              </w:rPr>
              <w:t>активне наставе</w:t>
            </w:r>
          </w:p>
        </w:tc>
        <w:tc>
          <w:tcPr>
            <w:tcW w:w="3461" w:type="dxa"/>
            <w:gridSpan w:val="2"/>
            <w:vAlign w:val="center"/>
          </w:tcPr>
          <w:p w14:paraId="3F566DDE" w14:textId="2EB5CF59" w:rsidR="00880959" w:rsidRPr="00880959" w:rsidRDefault="00C53CF4" w:rsidP="00880959">
            <w:pPr>
              <w:spacing w:after="0"/>
              <w:jc w:val="center"/>
              <w:rPr>
                <w:rFonts w:ascii="Times New Roman" w:hAnsi="Times New Roman"/>
                <w:b/>
                <w:bCs/>
                <w:iCs/>
                <w:sz w:val="22"/>
                <w:szCs w:val="22"/>
                <w:lang w:val="sr-Cyrl-CS"/>
              </w:rPr>
            </w:pPr>
            <w:r>
              <w:rPr>
                <w:rFonts w:ascii="Times New Roman" w:hAnsi="Times New Roman"/>
                <w:b/>
                <w:bCs/>
                <w:iCs/>
                <w:sz w:val="22"/>
                <w:szCs w:val="22"/>
                <w:lang w:val="sr-Cyrl-CS"/>
              </w:rPr>
              <w:t>1537</w:t>
            </w:r>
          </w:p>
        </w:tc>
      </w:tr>
      <w:tr w:rsidR="00880959" w:rsidRPr="00880959" w14:paraId="3EE6D45C" w14:textId="77777777" w:rsidTr="00F351FE">
        <w:tblPrEx>
          <w:shd w:val="clear" w:color="auto" w:fill="auto"/>
        </w:tblPrEx>
        <w:trPr>
          <w:trHeight w:val="340"/>
          <w:jc w:val="center"/>
        </w:trPr>
        <w:tc>
          <w:tcPr>
            <w:tcW w:w="6021" w:type="dxa"/>
            <w:gridSpan w:val="5"/>
            <w:shd w:val="clear" w:color="auto" w:fill="F2F2F2"/>
            <w:vAlign w:val="center"/>
          </w:tcPr>
          <w:p w14:paraId="312FF67F" w14:textId="77777777" w:rsidR="00880959" w:rsidRPr="00880959" w:rsidRDefault="00880959" w:rsidP="00880959">
            <w:pPr>
              <w:spacing w:after="0"/>
              <w:rPr>
                <w:rFonts w:ascii="Times New Roman" w:hAnsi="Times New Roman"/>
                <w:b/>
                <w:sz w:val="22"/>
                <w:szCs w:val="22"/>
                <w:lang w:val="sr-Cyrl-CS"/>
              </w:rPr>
            </w:pPr>
            <w:r w:rsidRPr="00880959">
              <w:rPr>
                <w:rFonts w:ascii="Times New Roman" w:hAnsi="Times New Roman"/>
                <w:b/>
                <w:sz w:val="22"/>
                <w:szCs w:val="22"/>
                <w:lang w:val="sr-Cyrl-CS"/>
              </w:rPr>
              <w:t>Простор</w:t>
            </w:r>
          </w:p>
        </w:tc>
        <w:tc>
          <w:tcPr>
            <w:tcW w:w="3461" w:type="dxa"/>
            <w:gridSpan w:val="2"/>
            <w:shd w:val="clear" w:color="auto" w:fill="F2F2F2"/>
            <w:vAlign w:val="center"/>
          </w:tcPr>
          <w:p w14:paraId="1810284D" w14:textId="77777777" w:rsidR="00880959" w:rsidRPr="00880959" w:rsidRDefault="00880959" w:rsidP="00880959">
            <w:pPr>
              <w:spacing w:after="0"/>
              <w:jc w:val="center"/>
              <w:rPr>
                <w:rFonts w:ascii="Times New Roman" w:hAnsi="Times New Roman"/>
                <w:b/>
                <w:bCs/>
                <w:iCs/>
                <w:sz w:val="22"/>
                <w:szCs w:val="22"/>
                <w:lang w:val="sr-Cyrl-CS"/>
              </w:rPr>
            </w:pPr>
          </w:p>
        </w:tc>
      </w:tr>
      <w:tr w:rsidR="00880959" w:rsidRPr="00880959" w14:paraId="0D0C4733" w14:textId="77777777" w:rsidTr="00F351FE">
        <w:tblPrEx>
          <w:shd w:val="clear" w:color="auto" w:fill="auto"/>
        </w:tblPrEx>
        <w:trPr>
          <w:trHeight w:val="340"/>
          <w:jc w:val="center"/>
        </w:trPr>
        <w:tc>
          <w:tcPr>
            <w:tcW w:w="6021" w:type="dxa"/>
            <w:gridSpan w:val="5"/>
            <w:vAlign w:val="center"/>
          </w:tcPr>
          <w:p w14:paraId="386DA4B7" w14:textId="77777777" w:rsidR="00880959" w:rsidRPr="00880959" w:rsidRDefault="00880959" w:rsidP="00880959">
            <w:pPr>
              <w:spacing w:after="0"/>
              <w:rPr>
                <w:rFonts w:ascii="Times New Roman" w:hAnsi="Times New Roman"/>
                <w:iCs/>
                <w:sz w:val="22"/>
                <w:szCs w:val="22"/>
                <w:lang w:val="sr-Cyrl-CS"/>
              </w:rPr>
            </w:pPr>
            <w:r w:rsidRPr="00880959">
              <w:rPr>
                <w:rFonts w:ascii="Times New Roman" w:hAnsi="Times New Roman"/>
                <w:iCs/>
                <w:sz w:val="22"/>
                <w:szCs w:val="22"/>
                <w:lang w:val="sr-Cyrl-CS"/>
              </w:rPr>
              <w:t>Простор, Библиотека</w:t>
            </w:r>
          </w:p>
        </w:tc>
        <w:tc>
          <w:tcPr>
            <w:tcW w:w="3461" w:type="dxa"/>
            <w:gridSpan w:val="2"/>
            <w:vAlign w:val="center"/>
          </w:tcPr>
          <w:p w14:paraId="6154CB68" w14:textId="1D918E08" w:rsidR="00880959" w:rsidRPr="005A71B4" w:rsidRDefault="00880959" w:rsidP="00880959">
            <w:pPr>
              <w:spacing w:after="0"/>
              <w:jc w:val="center"/>
              <w:rPr>
                <w:rFonts w:ascii="Times New Roman" w:hAnsi="Times New Roman"/>
                <w:bCs/>
                <w:iCs/>
                <w:sz w:val="20"/>
                <w:szCs w:val="20"/>
                <w:highlight w:val="yellow"/>
                <w:lang w:val="sr-Cyrl-CS"/>
              </w:rPr>
            </w:pPr>
            <w:r w:rsidRPr="005A71B4">
              <w:rPr>
                <w:rFonts w:ascii="Times New Roman" w:hAnsi="Times New Roman"/>
                <w:sz w:val="20"/>
                <w:szCs w:val="20"/>
                <w:lang w:val="sr-Cyrl-RS"/>
              </w:rPr>
              <w:t>14</w:t>
            </w:r>
            <w:r w:rsidR="005A71B4" w:rsidRPr="005A71B4">
              <w:rPr>
                <w:rFonts w:ascii="Times New Roman" w:hAnsi="Times New Roman"/>
                <w:sz w:val="20"/>
                <w:szCs w:val="20"/>
                <w:lang w:val="sr-Cyrl-RS"/>
              </w:rPr>
              <w:t>1</w:t>
            </w:r>
            <w:r w:rsidRPr="005A71B4">
              <w:rPr>
                <w:rFonts w:ascii="Times New Roman" w:hAnsi="Times New Roman"/>
                <w:sz w:val="20"/>
                <w:szCs w:val="20"/>
                <w:lang w:val="sr-Cyrl-RS"/>
              </w:rPr>
              <w:t>,8m</w:t>
            </w:r>
            <w:r w:rsidRPr="005A71B4">
              <w:rPr>
                <w:rFonts w:ascii="Times New Roman" w:hAnsi="Times New Roman"/>
                <w:sz w:val="20"/>
                <w:szCs w:val="20"/>
                <w:vertAlign w:val="superscript"/>
                <w:lang w:val="sr-Cyrl-RS"/>
              </w:rPr>
              <w:t>2</w:t>
            </w:r>
          </w:p>
        </w:tc>
      </w:tr>
      <w:tr w:rsidR="00880959" w:rsidRPr="00880959" w14:paraId="36AA1F37" w14:textId="77777777" w:rsidTr="00F351FE">
        <w:tblPrEx>
          <w:shd w:val="clear" w:color="auto" w:fill="auto"/>
        </w:tblPrEx>
        <w:trPr>
          <w:trHeight w:val="340"/>
          <w:jc w:val="center"/>
        </w:trPr>
        <w:tc>
          <w:tcPr>
            <w:tcW w:w="6021" w:type="dxa"/>
            <w:gridSpan w:val="5"/>
            <w:vAlign w:val="center"/>
          </w:tcPr>
          <w:p w14:paraId="2B143104" w14:textId="77777777" w:rsidR="00880959" w:rsidRPr="00880959" w:rsidRDefault="00880959" w:rsidP="00880959">
            <w:pPr>
              <w:spacing w:after="0"/>
              <w:rPr>
                <w:rFonts w:ascii="Times New Roman" w:hAnsi="Times New Roman"/>
                <w:iCs/>
                <w:sz w:val="22"/>
                <w:szCs w:val="22"/>
                <w:lang w:val="sr-Cyrl-CS"/>
              </w:rPr>
            </w:pPr>
            <w:r w:rsidRPr="00880959">
              <w:rPr>
                <w:rFonts w:ascii="Times New Roman" w:hAnsi="Times New Roman"/>
                <w:iCs/>
                <w:sz w:val="22"/>
                <w:szCs w:val="22"/>
                <w:lang w:val="sr-Cyrl-CS"/>
              </w:rPr>
              <w:t>Простор, укупна квадратура</w:t>
            </w:r>
          </w:p>
        </w:tc>
        <w:tc>
          <w:tcPr>
            <w:tcW w:w="3461" w:type="dxa"/>
            <w:gridSpan w:val="2"/>
            <w:vAlign w:val="center"/>
          </w:tcPr>
          <w:p w14:paraId="40A936DA" w14:textId="0EFF803D" w:rsidR="00880959" w:rsidRPr="005A71B4" w:rsidRDefault="005A71B4" w:rsidP="00880959">
            <w:pPr>
              <w:spacing w:after="0"/>
              <w:jc w:val="center"/>
              <w:rPr>
                <w:rFonts w:ascii="Times New Roman" w:hAnsi="Times New Roman"/>
                <w:bCs/>
                <w:iCs/>
                <w:sz w:val="20"/>
                <w:szCs w:val="20"/>
                <w:highlight w:val="yellow"/>
                <w:lang w:val="sr-Cyrl-CS"/>
              </w:rPr>
            </w:pPr>
            <w:r w:rsidRPr="005A71B4">
              <w:rPr>
                <w:rFonts w:ascii="Times New Roman" w:hAnsi="Times New Roman"/>
                <w:sz w:val="20"/>
                <w:szCs w:val="20"/>
              </w:rPr>
              <w:t>1</w:t>
            </w:r>
            <w:r w:rsidR="00A66207">
              <w:rPr>
                <w:rFonts w:ascii="Times New Roman" w:hAnsi="Times New Roman"/>
                <w:sz w:val="20"/>
                <w:szCs w:val="20"/>
                <w:lang w:val="sr-Latn-RS"/>
              </w:rPr>
              <w:t>722</w:t>
            </w:r>
            <w:r w:rsidR="00370BEC">
              <w:rPr>
                <w:rFonts w:ascii="Times New Roman" w:hAnsi="Times New Roman"/>
                <w:sz w:val="20"/>
                <w:szCs w:val="20"/>
                <w:lang w:val="sr-Cyrl-RS"/>
              </w:rPr>
              <w:t>,</w:t>
            </w:r>
            <w:r w:rsidR="00A66207">
              <w:rPr>
                <w:rFonts w:ascii="Times New Roman" w:hAnsi="Times New Roman"/>
                <w:sz w:val="20"/>
                <w:szCs w:val="20"/>
                <w:lang w:val="sr-Latn-RS"/>
              </w:rPr>
              <w:t>6</w:t>
            </w:r>
            <w:r w:rsidR="00880959" w:rsidRPr="005A71B4">
              <w:rPr>
                <w:rFonts w:ascii="Times New Roman" w:hAnsi="Times New Roman"/>
                <w:sz w:val="20"/>
                <w:szCs w:val="20"/>
                <w:lang w:val="sr-Cyrl-RS"/>
              </w:rPr>
              <w:t>m</w:t>
            </w:r>
            <w:r w:rsidR="00880959" w:rsidRPr="005A71B4">
              <w:rPr>
                <w:rFonts w:ascii="Times New Roman" w:hAnsi="Times New Roman"/>
                <w:sz w:val="20"/>
                <w:szCs w:val="20"/>
                <w:vertAlign w:val="superscript"/>
                <w:lang w:val="sr-Cyrl-RS"/>
              </w:rPr>
              <w:t>2</w:t>
            </w:r>
          </w:p>
        </w:tc>
      </w:tr>
      <w:tr w:rsidR="00880959" w:rsidRPr="00880959" w14:paraId="7715F86F" w14:textId="77777777" w:rsidTr="00F351FE">
        <w:tblPrEx>
          <w:shd w:val="clear" w:color="auto" w:fill="auto"/>
        </w:tblPrEx>
        <w:trPr>
          <w:trHeight w:val="340"/>
          <w:jc w:val="center"/>
        </w:trPr>
        <w:tc>
          <w:tcPr>
            <w:tcW w:w="6021" w:type="dxa"/>
            <w:gridSpan w:val="5"/>
            <w:vAlign w:val="center"/>
          </w:tcPr>
          <w:p w14:paraId="377C488A" w14:textId="77777777" w:rsidR="00880959" w:rsidRPr="00880959" w:rsidRDefault="00880959" w:rsidP="00880959">
            <w:pPr>
              <w:spacing w:after="0"/>
              <w:rPr>
                <w:rFonts w:ascii="Times New Roman" w:hAnsi="Times New Roman"/>
                <w:iCs/>
                <w:sz w:val="22"/>
                <w:szCs w:val="22"/>
                <w:lang w:val="sr-Cyrl-CS"/>
              </w:rPr>
            </w:pPr>
            <w:r w:rsidRPr="00880959">
              <w:rPr>
                <w:rFonts w:ascii="Times New Roman" w:hAnsi="Times New Roman"/>
                <w:iCs/>
                <w:sz w:val="22"/>
                <w:szCs w:val="22"/>
                <w:lang w:val="sr-Cyrl-CS"/>
              </w:rPr>
              <w:t>Однос укупне квадратуре/укупног броја студената</w:t>
            </w:r>
          </w:p>
        </w:tc>
        <w:tc>
          <w:tcPr>
            <w:tcW w:w="3461" w:type="dxa"/>
            <w:gridSpan w:val="2"/>
            <w:vAlign w:val="center"/>
          </w:tcPr>
          <w:p w14:paraId="35F79B84" w14:textId="7B0A0CDE" w:rsidR="00880959" w:rsidRPr="00EB08CB" w:rsidRDefault="00A66207" w:rsidP="00880959">
            <w:pPr>
              <w:spacing w:after="0"/>
              <w:jc w:val="center"/>
              <w:rPr>
                <w:rFonts w:ascii="Times New Roman" w:hAnsi="Times New Roman"/>
                <w:bCs/>
                <w:iCs/>
                <w:sz w:val="20"/>
                <w:szCs w:val="20"/>
                <w:highlight w:val="yellow"/>
                <w:lang w:val="sr-Latn-RS"/>
              </w:rPr>
            </w:pPr>
            <w:commentRangeStart w:id="1"/>
            <w:r w:rsidRPr="005A71B4">
              <w:rPr>
                <w:rFonts w:ascii="Times New Roman" w:hAnsi="Times New Roman"/>
                <w:sz w:val="20"/>
                <w:szCs w:val="20"/>
              </w:rPr>
              <w:t>1</w:t>
            </w:r>
            <w:r>
              <w:rPr>
                <w:rFonts w:ascii="Times New Roman" w:hAnsi="Times New Roman"/>
                <w:sz w:val="20"/>
                <w:szCs w:val="20"/>
                <w:lang w:val="sr-Latn-RS"/>
              </w:rPr>
              <w:t>722</w:t>
            </w:r>
            <w:r>
              <w:rPr>
                <w:rFonts w:ascii="Times New Roman" w:hAnsi="Times New Roman"/>
                <w:sz w:val="20"/>
                <w:szCs w:val="20"/>
                <w:lang w:val="sr-Cyrl-RS"/>
              </w:rPr>
              <w:t>,</w:t>
            </w:r>
            <w:r>
              <w:rPr>
                <w:rFonts w:ascii="Times New Roman" w:hAnsi="Times New Roman"/>
                <w:sz w:val="20"/>
                <w:szCs w:val="20"/>
                <w:lang w:val="sr-Latn-RS"/>
              </w:rPr>
              <w:t>6</w:t>
            </w:r>
            <w:r w:rsidRPr="005A71B4">
              <w:rPr>
                <w:rFonts w:ascii="Times New Roman" w:hAnsi="Times New Roman"/>
                <w:sz w:val="20"/>
                <w:szCs w:val="20"/>
                <w:lang w:val="sr-Cyrl-RS"/>
              </w:rPr>
              <w:t>m</w:t>
            </w:r>
            <w:r w:rsidRPr="005A71B4">
              <w:rPr>
                <w:rFonts w:ascii="Times New Roman" w:hAnsi="Times New Roman"/>
                <w:sz w:val="20"/>
                <w:szCs w:val="20"/>
                <w:vertAlign w:val="superscript"/>
                <w:lang w:val="sr-Cyrl-RS"/>
              </w:rPr>
              <w:t>2</w:t>
            </w:r>
            <w:r w:rsidR="00880959" w:rsidRPr="005A71B4">
              <w:rPr>
                <w:rFonts w:ascii="Times New Roman" w:hAnsi="Times New Roman"/>
                <w:sz w:val="20"/>
                <w:szCs w:val="20"/>
                <w:lang w:val="sr-Cyrl-RS"/>
              </w:rPr>
              <w:t>/</w:t>
            </w:r>
            <w:r w:rsidR="00880959" w:rsidRPr="005A71B4">
              <w:rPr>
                <w:rFonts w:ascii="Times New Roman" w:eastAsia="MS Mincho" w:hAnsi="Times New Roman"/>
                <w:sz w:val="20"/>
                <w:szCs w:val="20"/>
                <w:lang w:val="sr-Cyrl-RS" w:eastAsia="zh-CN"/>
              </w:rPr>
              <w:t>1</w:t>
            </w:r>
            <w:r w:rsidR="00EB08CB">
              <w:rPr>
                <w:rFonts w:ascii="Times New Roman" w:eastAsia="MS Mincho" w:hAnsi="Times New Roman"/>
                <w:sz w:val="20"/>
                <w:szCs w:val="20"/>
                <w:lang w:val="sr-Cyrl-RS" w:eastAsia="zh-CN"/>
              </w:rPr>
              <w:t>470</w:t>
            </w:r>
            <w:commentRangeEnd w:id="1"/>
            <w:r w:rsidR="004C4D6D">
              <w:rPr>
                <w:rStyle w:val="CommentReference"/>
                <w:rFonts w:ascii="Times New Roman" w:eastAsia="Times New Roman" w:hAnsi="Times New Roman"/>
                <w:lang w:val="sr-Latn-CS" w:eastAsia="sr-Latn-CS"/>
              </w:rPr>
              <w:commentReference w:id="1"/>
            </w:r>
          </w:p>
        </w:tc>
      </w:tr>
      <w:tr w:rsidR="00880959" w:rsidRPr="00880959" w14:paraId="19727C40" w14:textId="77777777" w:rsidTr="00F351FE">
        <w:tblPrEx>
          <w:shd w:val="clear" w:color="auto" w:fill="auto"/>
        </w:tblPrEx>
        <w:trPr>
          <w:trHeight w:val="340"/>
          <w:jc w:val="center"/>
        </w:trPr>
        <w:tc>
          <w:tcPr>
            <w:tcW w:w="6021" w:type="dxa"/>
            <w:gridSpan w:val="5"/>
            <w:vAlign w:val="center"/>
          </w:tcPr>
          <w:p w14:paraId="20E8A03B" w14:textId="77777777" w:rsidR="00880959" w:rsidRPr="00880959" w:rsidRDefault="00880959" w:rsidP="00880959">
            <w:pPr>
              <w:spacing w:after="0"/>
              <w:rPr>
                <w:rFonts w:ascii="Times New Roman" w:hAnsi="Times New Roman"/>
                <w:iCs/>
                <w:sz w:val="22"/>
                <w:szCs w:val="22"/>
                <w:lang w:val="sr-Cyrl-CS"/>
              </w:rPr>
            </w:pPr>
            <w:r w:rsidRPr="00880959">
              <w:rPr>
                <w:rFonts w:ascii="Times New Roman" w:hAnsi="Times New Roman"/>
                <w:sz w:val="22"/>
                <w:szCs w:val="22"/>
                <w:lang w:val="sr-Cyrl-CS"/>
              </w:rPr>
              <w:t>Укупан број библиотечких јединица из области из које се изводи наставни процес</w:t>
            </w:r>
            <w:r w:rsidRPr="00880959">
              <w:rPr>
                <w:rFonts w:ascii="Times New Roman" w:hAnsi="Times New Roman"/>
                <w:iCs/>
                <w:sz w:val="22"/>
                <w:szCs w:val="22"/>
                <w:lang w:val="sr-Cyrl-CS"/>
              </w:rPr>
              <w:t xml:space="preserve"> (база електронских јединица)</w:t>
            </w:r>
          </w:p>
        </w:tc>
        <w:tc>
          <w:tcPr>
            <w:tcW w:w="3461" w:type="dxa"/>
            <w:gridSpan w:val="2"/>
            <w:vAlign w:val="center"/>
          </w:tcPr>
          <w:p w14:paraId="1757AC1C" w14:textId="77777777" w:rsidR="00880959" w:rsidRPr="00880959" w:rsidRDefault="00880959" w:rsidP="00880959">
            <w:pPr>
              <w:spacing w:after="0"/>
              <w:jc w:val="center"/>
              <w:rPr>
                <w:rFonts w:ascii="Times New Roman" w:hAnsi="Times New Roman"/>
                <w:bCs/>
                <w:iCs/>
                <w:sz w:val="22"/>
                <w:szCs w:val="22"/>
                <w:highlight w:val="yellow"/>
                <w:lang w:val="sr-Cyrl-CS"/>
              </w:rPr>
            </w:pPr>
            <w:r w:rsidRPr="00880959">
              <w:rPr>
                <w:rFonts w:ascii="Times New Roman" w:hAnsi="Times New Roman"/>
                <w:sz w:val="22"/>
                <w:szCs w:val="22"/>
                <w:lang w:val="sr-Cyrl-RS"/>
              </w:rPr>
              <w:t>6694</w:t>
            </w:r>
          </w:p>
        </w:tc>
      </w:tr>
      <w:tr w:rsidR="00880959" w:rsidRPr="00880959" w14:paraId="08580BD4" w14:textId="77777777" w:rsidTr="00F351FE">
        <w:tblPrEx>
          <w:shd w:val="clear" w:color="auto" w:fill="auto"/>
        </w:tblPrEx>
        <w:trPr>
          <w:trHeight w:val="387"/>
          <w:jc w:val="center"/>
        </w:trPr>
        <w:tc>
          <w:tcPr>
            <w:tcW w:w="6021" w:type="dxa"/>
            <w:gridSpan w:val="5"/>
            <w:vAlign w:val="center"/>
          </w:tcPr>
          <w:p w14:paraId="58156111" w14:textId="77777777" w:rsidR="00880959" w:rsidRPr="00880959" w:rsidRDefault="00880959" w:rsidP="00880959">
            <w:pPr>
              <w:spacing w:after="0"/>
              <w:rPr>
                <w:rFonts w:ascii="Times New Roman" w:hAnsi="Times New Roman"/>
                <w:iCs/>
                <w:color w:val="FF0000"/>
                <w:sz w:val="22"/>
                <w:szCs w:val="22"/>
                <w:lang w:val="sr-Cyrl-CS"/>
              </w:rPr>
            </w:pPr>
            <w:r w:rsidRPr="00880959">
              <w:rPr>
                <w:rFonts w:ascii="Times New Roman" w:hAnsi="Times New Roman"/>
                <w:iCs/>
                <w:sz w:val="22"/>
                <w:szCs w:val="22"/>
                <w:lang w:val="sr-Cyrl-CS"/>
              </w:rPr>
              <w:t>Укупан број рачунара у рачунарским учионицама</w:t>
            </w:r>
          </w:p>
        </w:tc>
        <w:tc>
          <w:tcPr>
            <w:tcW w:w="3461" w:type="dxa"/>
            <w:gridSpan w:val="2"/>
            <w:vAlign w:val="center"/>
          </w:tcPr>
          <w:p w14:paraId="47399D65" w14:textId="35B7AC88" w:rsidR="00880959" w:rsidRPr="009A06DD" w:rsidRDefault="009A06DD" w:rsidP="00880959">
            <w:pPr>
              <w:spacing w:after="0"/>
              <w:jc w:val="center"/>
              <w:rPr>
                <w:rFonts w:ascii="Times New Roman" w:hAnsi="Times New Roman"/>
                <w:bCs/>
                <w:iCs/>
                <w:sz w:val="22"/>
                <w:szCs w:val="22"/>
                <w:highlight w:val="yellow"/>
                <w:lang w:val="sr-Latn-RS"/>
              </w:rPr>
            </w:pPr>
            <w:r w:rsidRPr="009A06DD">
              <w:rPr>
                <w:rFonts w:ascii="Times New Roman" w:hAnsi="Times New Roman"/>
                <w:bCs/>
                <w:iCs/>
                <w:sz w:val="22"/>
                <w:szCs w:val="22"/>
                <w:lang w:val="sr-Latn-RS"/>
              </w:rPr>
              <w:t>20</w:t>
            </w:r>
          </w:p>
        </w:tc>
      </w:tr>
    </w:tbl>
    <w:p w14:paraId="34CA7937" w14:textId="77777777" w:rsidR="00880959" w:rsidRPr="00880959" w:rsidRDefault="00880959" w:rsidP="00880959">
      <w:pPr>
        <w:spacing w:after="0"/>
        <w:jc w:val="both"/>
        <w:rPr>
          <w:rFonts w:ascii="Times New Roman" w:hAnsi="Times New Roman"/>
          <w:b/>
          <w:bCs/>
          <w:sz w:val="22"/>
          <w:szCs w:val="22"/>
          <w:lang w:val="sr-Cyrl-CS"/>
        </w:rPr>
      </w:pPr>
    </w:p>
    <w:p w14:paraId="56990B78" w14:textId="77777777" w:rsidR="00880959" w:rsidRPr="00880959" w:rsidRDefault="00880959" w:rsidP="00880959">
      <w:pPr>
        <w:spacing w:after="0"/>
        <w:rPr>
          <w:rFonts w:ascii="Times New Roman" w:hAnsi="Times New Roman"/>
          <w:b/>
          <w:sz w:val="22"/>
          <w:szCs w:val="22"/>
          <w:lang w:val="sr-Cyrl-RS"/>
        </w:rPr>
      </w:pPr>
    </w:p>
    <w:p w14:paraId="4859E84A" w14:textId="77777777" w:rsidR="00880959" w:rsidRPr="00880959" w:rsidRDefault="00880959" w:rsidP="00880959">
      <w:pPr>
        <w:spacing w:after="0"/>
        <w:rPr>
          <w:rFonts w:ascii="Times New Roman" w:hAnsi="Times New Roman"/>
          <w:b/>
          <w:sz w:val="22"/>
          <w:szCs w:val="22"/>
          <w:lang w:val="sr-Cyrl-RS"/>
        </w:rPr>
      </w:pPr>
    </w:p>
    <w:p w14:paraId="3C3135BA" w14:textId="77777777" w:rsidR="00880959" w:rsidRPr="00880959" w:rsidRDefault="00880959" w:rsidP="00880959">
      <w:pPr>
        <w:spacing w:after="0"/>
        <w:rPr>
          <w:rFonts w:ascii="Times New Roman" w:hAnsi="Times New Roman"/>
          <w:b/>
          <w:sz w:val="22"/>
          <w:szCs w:val="22"/>
          <w:lang w:val="sr-Cyrl-RS"/>
        </w:rPr>
      </w:pPr>
    </w:p>
    <w:p w14:paraId="46E6E80D" w14:textId="77777777" w:rsidR="00880959" w:rsidRPr="00880959" w:rsidRDefault="00880959" w:rsidP="00880959">
      <w:pPr>
        <w:spacing w:after="0"/>
        <w:rPr>
          <w:rFonts w:ascii="Times New Roman" w:hAnsi="Times New Roman"/>
          <w:b/>
          <w:sz w:val="22"/>
          <w:szCs w:val="22"/>
          <w:lang w:val="sr-Cyrl-RS"/>
        </w:rPr>
      </w:pPr>
    </w:p>
    <w:p w14:paraId="4984F848" w14:textId="77777777" w:rsidR="00880959" w:rsidRDefault="00880959" w:rsidP="00880959">
      <w:pPr>
        <w:spacing w:after="0"/>
        <w:rPr>
          <w:rFonts w:ascii="Times New Roman" w:hAnsi="Times New Roman"/>
          <w:b/>
          <w:sz w:val="22"/>
          <w:szCs w:val="22"/>
          <w:lang w:val="sr-Cyrl-RS"/>
        </w:rPr>
      </w:pPr>
    </w:p>
    <w:p w14:paraId="60D33ECF" w14:textId="77777777" w:rsidR="00880959" w:rsidRDefault="00880959" w:rsidP="00880959">
      <w:pPr>
        <w:spacing w:after="0"/>
        <w:rPr>
          <w:rFonts w:ascii="Times New Roman" w:hAnsi="Times New Roman"/>
          <w:b/>
          <w:sz w:val="22"/>
          <w:szCs w:val="22"/>
          <w:lang w:val="sr-Cyrl-RS"/>
        </w:rPr>
      </w:pPr>
    </w:p>
    <w:p w14:paraId="3AFBF3D2" w14:textId="77777777" w:rsidR="00880959" w:rsidRDefault="00880959" w:rsidP="00880959">
      <w:pPr>
        <w:spacing w:after="0"/>
        <w:rPr>
          <w:rFonts w:ascii="Times New Roman" w:hAnsi="Times New Roman"/>
          <w:b/>
          <w:sz w:val="22"/>
          <w:szCs w:val="22"/>
          <w:lang w:val="sr-Cyrl-RS"/>
        </w:rPr>
      </w:pPr>
    </w:p>
    <w:p w14:paraId="2D511B82" w14:textId="77777777" w:rsidR="00880959" w:rsidRDefault="00880959" w:rsidP="00880959">
      <w:pPr>
        <w:spacing w:after="0"/>
        <w:rPr>
          <w:rFonts w:ascii="Times New Roman" w:hAnsi="Times New Roman"/>
          <w:b/>
          <w:sz w:val="22"/>
          <w:szCs w:val="22"/>
          <w:lang w:val="sr-Cyrl-RS"/>
        </w:rPr>
      </w:pPr>
    </w:p>
    <w:p w14:paraId="594F1CC8" w14:textId="77777777" w:rsidR="00880959" w:rsidRDefault="00880959" w:rsidP="00880959">
      <w:pPr>
        <w:spacing w:after="0"/>
        <w:rPr>
          <w:rFonts w:ascii="Times New Roman" w:hAnsi="Times New Roman"/>
          <w:b/>
          <w:sz w:val="22"/>
          <w:szCs w:val="22"/>
          <w:lang w:val="sr-Cyrl-RS"/>
        </w:rPr>
      </w:pPr>
    </w:p>
    <w:p w14:paraId="23611F81" w14:textId="1B990B31" w:rsidR="00880959" w:rsidRPr="00880959" w:rsidRDefault="00880959" w:rsidP="00880959">
      <w:pPr>
        <w:spacing w:after="0"/>
        <w:rPr>
          <w:rFonts w:ascii="Times New Roman" w:hAnsi="Times New Roman"/>
          <w:b/>
          <w:sz w:val="22"/>
          <w:szCs w:val="22"/>
          <w:lang w:val="sr-Cyrl-RS"/>
        </w:rPr>
      </w:pPr>
      <w:r w:rsidRPr="00880959">
        <w:rPr>
          <w:rFonts w:ascii="Times New Roman" w:hAnsi="Times New Roman"/>
          <w:b/>
          <w:sz w:val="22"/>
          <w:szCs w:val="22"/>
          <w:lang w:val="sr-Cyrl-RS"/>
        </w:rPr>
        <w:lastRenderedPageBreak/>
        <w:t xml:space="preserve">Број наставника </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63"/>
        <w:gridCol w:w="672"/>
        <w:gridCol w:w="478"/>
        <w:gridCol w:w="863"/>
        <w:gridCol w:w="765"/>
        <w:gridCol w:w="672"/>
        <w:gridCol w:w="480"/>
        <w:gridCol w:w="574"/>
        <w:gridCol w:w="576"/>
        <w:gridCol w:w="572"/>
        <w:gridCol w:w="432"/>
        <w:gridCol w:w="526"/>
        <w:gridCol w:w="484"/>
      </w:tblGrid>
      <w:tr w:rsidR="00880959" w:rsidRPr="00880959" w14:paraId="5E32802E" w14:textId="77777777" w:rsidTr="00F351FE">
        <w:trPr>
          <w:cantSplit/>
          <w:trHeight w:val="1327"/>
          <w:jc w:val="center"/>
        </w:trPr>
        <w:tc>
          <w:tcPr>
            <w:tcW w:w="1221" w:type="pct"/>
            <w:shd w:val="clear" w:color="auto" w:fill="F2F2F2"/>
            <w:vAlign w:val="center"/>
          </w:tcPr>
          <w:p w14:paraId="6002571A"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Број наставника/звања наставника</w:t>
            </w:r>
          </w:p>
        </w:tc>
        <w:tc>
          <w:tcPr>
            <w:tcW w:w="367" w:type="pct"/>
            <w:shd w:val="clear" w:color="auto" w:fill="F2F2F2"/>
            <w:textDirection w:val="btLr"/>
            <w:vAlign w:val="center"/>
          </w:tcPr>
          <w:p w14:paraId="54D465F9"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Наставник страног  језика</w:t>
            </w:r>
          </w:p>
        </w:tc>
        <w:tc>
          <w:tcPr>
            <w:tcW w:w="323" w:type="pct"/>
            <w:shd w:val="clear" w:color="auto" w:fill="F2F2F2"/>
            <w:textDirection w:val="btLr"/>
            <w:vAlign w:val="center"/>
          </w:tcPr>
          <w:p w14:paraId="7358E004" w14:textId="77777777" w:rsidR="00880959" w:rsidRPr="00880959" w:rsidRDefault="00880959" w:rsidP="00880959">
            <w:pPr>
              <w:spacing w:after="0"/>
              <w:jc w:val="center"/>
              <w:rPr>
                <w:rFonts w:ascii="Times New Roman" w:hAnsi="Times New Roman"/>
                <w:sz w:val="22"/>
                <w:szCs w:val="22"/>
              </w:rPr>
            </w:pPr>
            <w:r w:rsidRPr="00880959">
              <w:rPr>
                <w:rFonts w:ascii="Times New Roman" w:hAnsi="Times New Roman"/>
                <w:sz w:val="22"/>
                <w:szCs w:val="22"/>
                <w:lang w:val="sr-Cyrl-CS"/>
              </w:rPr>
              <w:t>Наставник вештина</w:t>
            </w:r>
          </w:p>
        </w:tc>
        <w:tc>
          <w:tcPr>
            <w:tcW w:w="230" w:type="pct"/>
            <w:shd w:val="clear" w:color="auto" w:fill="F2F2F2"/>
            <w:textDirection w:val="btLr"/>
            <w:vAlign w:val="center"/>
          </w:tcPr>
          <w:p w14:paraId="3396DC23" w14:textId="77777777" w:rsidR="00880959" w:rsidRPr="00880959" w:rsidRDefault="00880959" w:rsidP="00880959">
            <w:pPr>
              <w:spacing w:after="0"/>
              <w:jc w:val="center"/>
              <w:rPr>
                <w:rFonts w:ascii="Times New Roman" w:hAnsi="Times New Roman"/>
                <w:sz w:val="22"/>
                <w:szCs w:val="22"/>
                <w:lang w:val="sr-Cyrl-RS"/>
              </w:rPr>
            </w:pPr>
            <w:r w:rsidRPr="00880959">
              <w:rPr>
                <w:rFonts w:ascii="Times New Roman" w:hAnsi="Times New Roman"/>
                <w:sz w:val="22"/>
                <w:szCs w:val="22"/>
                <w:lang w:val="sr-Cyrl-RS"/>
              </w:rPr>
              <w:t>Предавач</w:t>
            </w:r>
          </w:p>
        </w:tc>
        <w:tc>
          <w:tcPr>
            <w:tcW w:w="415" w:type="pct"/>
            <w:shd w:val="clear" w:color="auto" w:fill="F2F2F2"/>
            <w:textDirection w:val="btLr"/>
            <w:vAlign w:val="center"/>
          </w:tcPr>
          <w:p w14:paraId="3D87E6BC" w14:textId="77777777" w:rsidR="00880959" w:rsidRPr="00880959" w:rsidRDefault="00880959" w:rsidP="00880959">
            <w:pPr>
              <w:spacing w:after="0"/>
              <w:ind w:left="113" w:right="113"/>
              <w:jc w:val="center"/>
              <w:rPr>
                <w:rFonts w:ascii="Times New Roman" w:hAnsi="Times New Roman"/>
                <w:sz w:val="22"/>
                <w:szCs w:val="22"/>
                <w:lang w:val="sr-Cyrl-RS"/>
              </w:rPr>
            </w:pPr>
            <w:r w:rsidRPr="00880959">
              <w:rPr>
                <w:rFonts w:ascii="Times New Roman" w:hAnsi="Times New Roman"/>
                <w:sz w:val="22"/>
                <w:szCs w:val="22"/>
                <w:lang w:val="sr-Cyrl-RS"/>
              </w:rPr>
              <w:t xml:space="preserve">Предавач </w:t>
            </w:r>
          </w:p>
          <w:p w14:paraId="21AB80BB" w14:textId="77777777" w:rsidR="00880959" w:rsidRPr="00880959" w:rsidRDefault="00880959" w:rsidP="00880959">
            <w:pPr>
              <w:spacing w:after="0"/>
              <w:ind w:left="113" w:right="113"/>
              <w:jc w:val="center"/>
              <w:rPr>
                <w:rFonts w:ascii="Times New Roman" w:hAnsi="Times New Roman"/>
                <w:sz w:val="22"/>
                <w:szCs w:val="22"/>
                <w:lang w:val="sr-Cyrl-RS"/>
              </w:rPr>
            </w:pPr>
            <w:r w:rsidRPr="00880959">
              <w:rPr>
                <w:rFonts w:ascii="Times New Roman" w:hAnsi="Times New Roman"/>
                <w:sz w:val="22"/>
                <w:szCs w:val="22"/>
                <w:lang w:val="sr-Cyrl-RS"/>
              </w:rPr>
              <w:t>ван радног односа</w:t>
            </w:r>
          </w:p>
        </w:tc>
        <w:tc>
          <w:tcPr>
            <w:tcW w:w="368" w:type="pct"/>
            <w:shd w:val="clear" w:color="auto" w:fill="F2F2F2"/>
            <w:textDirection w:val="btLr"/>
            <w:vAlign w:val="center"/>
          </w:tcPr>
          <w:p w14:paraId="4B7655E2" w14:textId="77777777" w:rsidR="00880959" w:rsidRPr="00880959" w:rsidRDefault="00880959" w:rsidP="00880959">
            <w:pPr>
              <w:spacing w:after="0"/>
              <w:ind w:left="113" w:right="113"/>
              <w:jc w:val="center"/>
              <w:rPr>
                <w:rFonts w:ascii="Times New Roman" w:hAnsi="Times New Roman"/>
                <w:sz w:val="22"/>
                <w:szCs w:val="22"/>
                <w:lang w:val="sr-Cyrl-RS"/>
              </w:rPr>
            </w:pPr>
            <w:r w:rsidRPr="00880959">
              <w:rPr>
                <w:rFonts w:ascii="Times New Roman" w:hAnsi="Times New Roman"/>
                <w:sz w:val="22"/>
                <w:szCs w:val="22"/>
              </w:rPr>
              <w:t>Виши</w:t>
            </w:r>
          </w:p>
          <w:p w14:paraId="15C991AD" w14:textId="77777777" w:rsidR="00880959" w:rsidRPr="00880959" w:rsidRDefault="00880959" w:rsidP="00880959">
            <w:pPr>
              <w:spacing w:after="0"/>
              <w:ind w:left="113" w:right="113"/>
              <w:jc w:val="center"/>
              <w:rPr>
                <w:rFonts w:ascii="Times New Roman" w:hAnsi="Times New Roman"/>
                <w:sz w:val="22"/>
                <w:szCs w:val="22"/>
              </w:rPr>
            </w:pPr>
            <w:r w:rsidRPr="00880959">
              <w:rPr>
                <w:rFonts w:ascii="Times New Roman" w:hAnsi="Times New Roman"/>
                <w:sz w:val="22"/>
                <w:szCs w:val="22"/>
              </w:rPr>
              <w:t>предавач</w:t>
            </w:r>
          </w:p>
        </w:tc>
        <w:tc>
          <w:tcPr>
            <w:tcW w:w="323" w:type="pct"/>
            <w:shd w:val="clear" w:color="auto" w:fill="F2F2F2"/>
            <w:textDirection w:val="btLr"/>
            <w:vAlign w:val="center"/>
          </w:tcPr>
          <w:p w14:paraId="70E653C4"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Проф. стр. студ.</w:t>
            </w:r>
          </w:p>
        </w:tc>
        <w:tc>
          <w:tcPr>
            <w:tcW w:w="231" w:type="pct"/>
            <w:shd w:val="clear" w:color="auto" w:fill="F2F2F2"/>
            <w:textDirection w:val="btLr"/>
            <w:vAlign w:val="center"/>
          </w:tcPr>
          <w:p w14:paraId="4F286FB4" w14:textId="77777777" w:rsidR="00880959" w:rsidRPr="00880959" w:rsidRDefault="00880959" w:rsidP="00880959">
            <w:pPr>
              <w:spacing w:after="0"/>
              <w:jc w:val="center"/>
              <w:rPr>
                <w:rFonts w:ascii="Times New Roman" w:hAnsi="Times New Roman"/>
                <w:sz w:val="22"/>
                <w:szCs w:val="22"/>
                <w:lang w:val="sr-Cyrl-RS"/>
              </w:rPr>
            </w:pPr>
            <w:r w:rsidRPr="00880959">
              <w:rPr>
                <w:rFonts w:ascii="Times New Roman" w:hAnsi="Times New Roman"/>
                <w:sz w:val="22"/>
                <w:szCs w:val="22"/>
                <w:lang w:val="sr-Cyrl-CS"/>
              </w:rPr>
              <w:t>Доцент</w:t>
            </w:r>
          </w:p>
        </w:tc>
        <w:tc>
          <w:tcPr>
            <w:tcW w:w="276" w:type="pct"/>
            <w:shd w:val="clear" w:color="auto" w:fill="F2F2F2"/>
            <w:textDirection w:val="btLr"/>
            <w:vAlign w:val="center"/>
          </w:tcPr>
          <w:p w14:paraId="5D521CA3" w14:textId="77777777" w:rsidR="00880959" w:rsidRPr="00880959" w:rsidRDefault="00880959" w:rsidP="00880959">
            <w:pPr>
              <w:spacing w:after="0"/>
              <w:jc w:val="center"/>
              <w:rPr>
                <w:rFonts w:ascii="Times New Roman" w:hAnsi="Times New Roman"/>
                <w:sz w:val="22"/>
                <w:szCs w:val="22"/>
              </w:rPr>
            </w:pPr>
            <w:r w:rsidRPr="00880959">
              <w:rPr>
                <w:rFonts w:ascii="Times New Roman" w:hAnsi="Times New Roman"/>
                <w:sz w:val="22"/>
                <w:szCs w:val="22"/>
                <w:lang w:val="sr-Cyrl-CS"/>
              </w:rPr>
              <w:t>Ванр.проф.</w:t>
            </w:r>
          </w:p>
        </w:tc>
        <w:tc>
          <w:tcPr>
            <w:tcW w:w="277" w:type="pct"/>
            <w:shd w:val="clear" w:color="auto" w:fill="F2F2F2"/>
            <w:textDirection w:val="btLr"/>
            <w:vAlign w:val="center"/>
          </w:tcPr>
          <w:p w14:paraId="322187A9" w14:textId="77777777" w:rsidR="00880959" w:rsidRPr="00880959" w:rsidRDefault="00880959" w:rsidP="00880959">
            <w:pPr>
              <w:spacing w:after="0"/>
              <w:jc w:val="center"/>
              <w:rPr>
                <w:rFonts w:ascii="Times New Roman" w:hAnsi="Times New Roman"/>
                <w:sz w:val="22"/>
                <w:szCs w:val="22"/>
              </w:rPr>
            </w:pPr>
            <w:r w:rsidRPr="00880959">
              <w:rPr>
                <w:rFonts w:ascii="Times New Roman" w:hAnsi="Times New Roman"/>
                <w:sz w:val="22"/>
                <w:szCs w:val="22"/>
                <w:lang w:val="sr-Cyrl-CS"/>
              </w:rPr>
              <w:t>Редов.проф.</w:t>
            </w:r>
          </w:p>
        </w:tc>
        <w:tc>
          <w:tcPr>
            <w:tcW w:w="275" w:type="pct"/>
            <w:shd w:val="clear" w:color="auto" w:fill="F2F2F2"/>
            <w:textDirection w:val="btLr"/>
            <w:vAlign w:val="center"/>
          </w:tcPr>
          <w:p w14:paraId="4B5E2E31"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Истраживач</w:t>
            </w:r>
          </w:p>
        </w:tc>
        <w:tc>
          <w:tcPr>
            <w:tcW w:w="208" w:type="pct"/>
            <w:shd w:val="clear" w:color="auto" w:fill="F2F2F2"/>
            <w:textDirection w:val="btLr"/>
            <w:vAlign w:val="center"/>
          </w:tcPr>
          <w:p w14:paraId="771EF8CC"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Емеритус</w:t>
            </w:r>
          </w:p>
        </w:tc>
        <w:tc>
          <w:tcPr>
            <w:tcW w:w="253" w:type="pct"/>
            <w:shd w:val="clear" w:color="auto" w:fill="F2F2F2"/>
            <w:textDirection w:val="btLr"/>
            <w:vAlign w:val="center"/>
          </w:tcPr>
          <w:p w14:paraId="7A3B92A2"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Члан Сану</w:t>
            </w:r>
          </w:p>
        </w:tc>
        <w:tc>
          <w:tcPr>
            <w:tcW w:w="232" w:type="pct"/>
            <w:shd w:val="clear" w:color="auto" w:fill="F2F2F2"/>
            <w:textDirection w:val="btLr"/>
            <w:vAlign w:val="center"/>
          </w:tcPr>
          <w:p w14:paraId="5A7539AD"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Остали</w:t>
            </w:r>
          </w:p>
        </w:tc>
      </w:tr>
      <w:tr w:rsidR="00880959" w:rsidRPr="00880959" w14:paraId="5ACAF9AF" w14:textId="77777777" w:rsidTr="00F351FE">
        <w:trPr>
          <w:trHeight w:val="275"/>
          <w:jc w:val="center"/>
        </w:trPr>
        <w:tc>
          <w:tcPr>
            <w:tcW w:w="1221" w:type="pct"/>
            <w:vAlign w:val="center"/>
          </w:tcPr>
          <w:p w14:paraId="526C58D9" w14:textId="77777777" w:rsidR="00880959" w:rsidRPr="00880959" w:rsidRDefault="00880959" w:rsidP="00880959">
            <w:pPr>
              <w:spacing w:after="0"/>
              <w:ind w:right="-156"/>
              <w:rPr>
                <w:rFonts w:ascii="Times New Roman" w:hAnsi="Times New Roman"/>
                <w:sz w:val="22"/>
                <w:szCs w:val="22"/>
                <w:lang w:val="sr-Cyrl-CS"/>
              </w:rPr>
            </w:pPr>
            <w:r w:rsidRPr="00880959">
              <w:rPr>
                <w:rFonts w:ascii="Times New Roman" w:hAnsi="Times New Roman"/>
                <w:sz w:val="22"/>
                <w:szCs w:val="22"/>
                <w:lang w:val="sr-Cyrl-RS"/>
              </w:rPr>
              <w:t xml:space="preserve">Запослених са пуним радним временом </w:t>
            </w:r>
          </w:p>
        </w:tc>
        <w:tc>
          <w:tcPr>
            <w:tcW w:w="367" w:type="pct"/>
            <w:vAlign w:val="center"/>
          </w:tcPr>
          <w:p w14:paraId="21996B81"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1</w:t>
            </w:r>
          </w:p>
        </w:tc>
        <w:tc>
          <w:tcPr>
            <w:tcW w:w="323" w:type="pct"/>
            <w:vAlign w:val="center"/>
          </w:tcPr>
          <w:p w14:paraId="15BDF235" w14:textId="77777777" w:rsidR="00880959" w:rsidRPr="00880959" w:rsidRDefault="00880959" w:rsidP="00880959">
            <w:pPr>
              <w:spacing w:after="0"/>
              <w:jc w:val="center"/>
              <w:rPr>
                <w:rFonts w:ascii="Times New Roman" w:hAnsi="Times New Roman"/>
                <w:sz w:val="22"/>
                <w:szCs w:val="22"/>
                <w:lang w:val="sr-Cyrl-CS"/>
              </w:rPr>
            </w:pPr>
          </w:p>
        </w:tc>
        <w:tc>
          <w:tcPr>
            <w:tcW w:w="230" w:type="pct"/>
            <w:vAlign w:val="center"/>
          </w:tcPr>
          <w:p w14:paraId="33019387" w14:textId="77777777" w:rsidR="00880959" w:rsidRPr="00880959" w:rsidRDefault="00880959" w:rsidP="00880959">
            <w:pPr>
              <w:spacing w:after="0"/>
              <w:jc w:val="center"/>
              <w:rPr>
                <w:rFonts w:ascii="Times New Roman" w:hAnsi="Times New Roman"/>
                <w:sz w:val="22"/>
                <w:szCs w:val="22"/>
                <w:lang w:val="sr-Cyrl-CS"/>
              </w:rPr>
            </w:pPr>
          </w:p>
        </w:tc>
        <w:tc>
          <w:tcPr>
            <w:tcW w:w="415" w:type="pct"/>
            <w:vAlign w:val="center"/>
          </w:tcPr>
          <w:p w14:paraId="5E856554" w14:textId="77777777" w:rsidR="00880959" w:rsidRPr="00880959" w:rsidRDefault="00880959" w:rsidP="00880959">
            <w:pPr>
              <w:spacing w:after="0"/>
              <w:jc w:val="center"/>
              <w:rPr>
                <w:rFonts w:ascii="Times New Roman" w:hAnsi="Times New Roman"/>
                <w:sz w:val="22"/>
                <w:szCs w:val="22"/>
                <w:lang w:val="sr-Cyrl-CS"/>
              </w:rPr>
            </w:pPr>
          </w:p>
        </w:tc>
        <w:tc>
          <w:tcPr>
            <w:tcW w:w="368" w:type="pct"/>
            <w:vAlign w:val="center"/>
          </w:tcPr>
          <w:p w14:paraId="3E8D25B3" w14:textId="77777777" w:rsidR="00880959" w:rsidRPr="00880959" w:rsidRDefault="00880959" w:rsidP="00880959">
            <w:pPr>
              <w:spacing w:after="0"/>
              <w:jc w:val="center"/>
              <w:rPr>
                <w:rFonts w:ascii="Times New Roman" w:hAnsi="Times New Roman"/>
                <w:sz w:val="22"/>
                <w:szCs w:val="22"/>
                <w:lang w:val="sr-Cyrl-CS"/>
              </w:rPr>
            </w:pPr>
          </w:p>
        </w:tc>
        <w:tc>
          <w:tcPr>
            <w:tcW w:w="323" w:type="pct"/>
            <w:vAlign w:val="center"/>
          </w:tcPr>
          <w:p w14:paraId="47EC2A3B" w14:textId="77777777" w:rsidR="00880959" w:rsidRPr="00880959" w:rsidRDefault="00880959" w:rsidP="00880959">
            <w:pPr>
              <w:spacing w:after="0"/>
              <w:jc w:val="center"/>
              <w:rPr>
                <w:rFonts w:ascii="Times New Roman" w:hAnsi="Times New Roman"/>
                <w:sz w:val="22"/>
                <w:szCs w:val="22"/>
                <w:lang w:val="sr-Cyrl-CS"/>
              </w:rPr>
            </w:pPr>
          </w:p>
        </w:tc>
        <w:tc>
          <w:tcPr>
            <w:tcW w:w="231" w:type="pct"/>
            <w:vAlign w:val="center"/>
          </w:tcPr>
          <w:p w14:paraId="4A1CE9FB"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25</w:t>
            </w:r>
          </w:p>
        </w:tc>
        <w:tc>
          <w:tcPr>
            <w:tcW w:w="276" w:type="pct"/>
            <w:vAlign w:val="center"/>
          </w:tcPr>
          <w:p w14:paraId="52492623"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12</w:t>
            </w:r>
          </w:p>
        </w:tc>
        <w:tc>
          <w:tcPr>
            <w:tcW w:w="277" w:type="pct"/>
            <w:vAlign w:val="center"/>
          </w:tcPr>
          <w:p w14:paraId="5B48F264"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32</w:t>
            </w:r>
          </w:p>
        </w:tc>
        <w:tc>
          <w:tcPr>
            <w:tcW w:w="275" w:type="pct"/>
            <w:vAlign w:val="center"/>
          </w:tcPr>
          <w:p w14:paraId="1887D2D4" w14:textId="77777777" w:rsidR="00880959" w:rsidRPr="00880959" w:rsidRDefault="00880959" w:rsidP="00880959">
            <w:pPr>
              <w:spacing w:after="0"/>
              <w:jc w:val="center"/>
              <w:rPr>
                <w:rFonts w:ascii="Times New Roman" w:hAnsi="Times New Roman"/>
                <w:sz w:val="22"/>
                <w:szCs w:val="22"/>
                <w:lang w:val="sr-Cyrl-CS"/>
              </w:rPr>
            </w:pPr>
          </w:p>
        </w:tc>
        <w:tc>
          <w:tcPr>
            <w:tcW w:w="208" w:type="pct"/>
            <w:vAlign w:val="center"/>
          </w:tcPr>
          <w:p w14:paraId="2DAFC318" w14:textId="77777777" w:rsidR="00880959" w:rsidRPr="00880959" w:rsidRDefault="00880959" w:rsidP="00880959">
            <w:pPr>
              <w:spacing w:after="0"/>
              <w:jc w:val="center"/>
              <w:rPr>
                <w:rFonts w:ascii="Times New Roman" w:hAnsi="Times New Roman"/>
                <w:sz w:val="22"/>
                <w:szCs w:val="22"/>
                <w:lang w:val="sr-Cyrl-CS"/>
              </w:rPr>
            </w:pPr>
          </w:p>
        </w:tc>
        <w:tc>
          <w:tcPr>
            <w:tcW w:w="253" w:type="pct"/>
            <w:vAlign w:val="center"/>
          </w:tcPr>
          <w:p w14:paraId="4ADC2C69" w14:textId="77777777" w:rsidR="00880959" w:rsidRPr="00880959" w:rsidRDefault="00880959" w:rsidP="00880959">
            <w:pPr>
              <w:spacing w:after="0"/>
              <w:jc w:val="center"/>
              <w:rPr>
                <w:rFonts w:ascii="Times New Roman" w:hAnsi="Times New Roman"/>
                <w:sz w:val="22"/>
                <w:szCs w:val="22"/>
                <w:lang w:val="sr-Cyrl-CS"/>
              </w:rPr>
            </w:pPr>
          </w:p>
        </w:tc>
        <w:tc>
          <w:tcPr>
            <w:tcW w:w="232" w:type="pct"/>
            <w:vAlign w:val="center"/>
          </w:tcPr>
          <w:p w14:paraId="7BA096ED" w14:textId="77777777" w:rsidR="00880959" w:rsidRPr="00880959" w:rsidRDefault="00880959" w:rsidP="00880959">
            <w:pPr>
              <w:spacing w:after="0"/>
              <w:jc w:val="center"/>
              <w:rPr>
                <w:rFonts w:ascii="Times New Roman" w:hAnsi="Times New Roman"/>
                <w:sz w:val="22"/>
                <w:szCs w:val="22"/>
                <w:lang w:val="sr-Cyrl-CS"/>
              </w:rPr>
            </w:pPr>
          </w:p>
        </w:tc>
      </w:tr>
      <w:tr w:rsidR="00880959" w:rsidRPr="00880959" w14:paraId="2DF828D5" w14:textId="77777777" w:rsidTr="00F351FE">
        <w:trPr>
          <w:trHeight w:val="197"/>
          <w:jc w:val="center"/>
        </w:trPr>
        <w:tc>
          <w:tcPr>
            <w:tcW w:w="1221" w:type="pct"/>
            <w:vAlign w:val="center"/>
          </w:tcPr>
          <w:p w14:paraId="37D98485" w14:textId="77777777" w:rsidR="00880959" w:rsidRPr="00880959" w:rsidRDefault="00880959" w:rsidP="00880959">
            <w:pPr>
              <w:spacing w:after="0"/>
              <w:ind w:right="-156"/>
              <w:rPr>
                <w:rFonts w:ascii="Times New Roman" w:hAnsi="Times New Roman"/>
                <w:sz w:val="22"/>
                <w:szCs w:val="22"/>
                <w:lang w:val="sr-Cyrl-CS"/>
              </w:rPr>
            </w:pPr>
            <w:r w:rsidRPr="00880959">
              <w:rPr>
                <w:rFonts w:ascii="Times New Roman" w:hAnsi="Times New Roman"/>
                <w:sz w:val="22"/>
                <w:szCs w:val="22"/>
                <w:lang w:val="sr-Cyrl-RS"/>
              </w:rPr>
              <w:t>Запослених са непуним радним временом</w:t>
            </w:r>
          </w:p>
        </w:tc>
        <w:tc>
          <w:tcPr>
            <w:tcW w:w="367" w:type="pct"/>
            <w:vAlign w:val="center"/>
          </w:tcPr>
          <w:p w14:paraId="2EBDA2E8" w14:textId="77777777" w:rsidR="00880959" w:rsidRPr="00880959" w:rsidRDefault="00880959" w:rsidP="00880959">
            <w:pPr>
              <w:spacing w:after="0"/>
              <w:jc w:val="center"/>
              <w:rPr>
                <w:rFonts w:ascii="Times New Roman" w:hAnsi="Times New Roman"/>
                <w:sz w:val="22"/>
                <w:szCs w:val="22"/>
                <w:lang w:val="sr-Cyrl-CS"/>
              </w:rPr>
            </w:pPr>
          </w:p>
        </w:tc>
        <w:tc>
          <w:tcPr>
            <w:tcW w:w="323" w:type="pct"/>
            <w:vAlign w:val="center"/>
          </w:tcPr>
          <w:p w14:paraId="3C1F67C9" w14:textId="77777777" w:rsidR="00880959" w:rsidRPr="00880959" w:rsidRDefault="00880959" w:rsidP="00880959">
            <w:pPr>
              <w:spacing w:after="0"/>
              <w:jc w:val="center"/>
              <w:rPr>
                <w:rFonts w:ascii="Times New Roman" w:hAnsi="Times New Roman"/>
                <w:sz w:val="22"/>
                <w:szCs w:val="22"/>
                <w:lang w:val="sr-Cyrl-CS"/>
              </w:rPr>
            </w:pPr>
          </w:p>
        </w:tc>
        <w:tc>
          <w:tcPr>
            <w:tcW w:w="230" w:type="pct"/>
            <w:vAlign w:val="center"/>
          </w:tcPr>
          <w:p w14:paraId="1BDD6B21" w14:textId="77777777" w:rsidR="00880959" w:rsidRPr="00880959" w:rsidRDefault="00880959" w:rsidP="00880959">
            <w:pPr>
              <w:spacing w:after="0"/>
              <w:jc w:val="center"/>
              <w:rPr>
                <w:rFonts w:ascii="Times New Roman" w:hAnsi="Times New Roman"/>
                <w:sz w:val="22"/>
                <w:szCs w:val="22"/>
                <w:lang w:val="sr-Cyrl-CS"/>
              </w:rPr>
            </w:pPr>
          </w:p>
        </w:tc>
        <w:tc>
          <w:tcPr>
            <w:tcW w:w="415" w:type="pct"/>
            <w:vAlign w:val="center"/>
          </w:tcPr>
          <w:p w14:paraId="1863940D" w14:textId="77777777" w:rsidR="00880959" w:rsidRPr="00880959" w:rsidRDefault="00880959" w:rsidP="00880959">
            <w:pPr>
              <w:spacing w:after="0"/>
              <w:jc w:val="center"/>
              <w:rPr>
                <w:rFonts w:ascii="Times New Roman" w:hAnsi="Times New Roman"/>
                <w:sz w:val="22"/>
                <w:szCs w:val="22"/>
                <w:lang w:val="sr-Cyrl-CS"/>
              </w:rPr>
            </w:pPr>
          </w:p>
        </w:tc>
        <w:tc>
          <w:tcPr>
            <w:tcW w:w="368" w:type="pct"/>
            <w:vAlign w:val="center"/>
          </w:tcPr>
          <w:p w14:paraId="3F338001" w14:textId="77777777" w:rsidR="00880959" w:rsidRPr="00880959" w:rsidRDefault="00880959" w:rsidP="00880959">
            <w:pPr>
              <w:spacing w:after="0"/>
              <w:jc w:val="center"/>
              <w:rPr>
                <w:rFonts w:ascii="Times New Roman" w:hAnsi="Times New Roman"/>
                <w:sz w:val="22"/>
                <w:szCs w:val="22"/>
                <w:lang w:val="sr-Cyrl-CS"/>
              </w:rPr>
            </w:pPr>
          </w:p>
        </w:tc>
        <w:tc>
          <w:tcPr>
            <w:tcW w:w="323" w:type="pct"/>
            <w:vAlign w:val="center"/>
          </w:tcPr>
          <w:p w14:paraId="35C27291" w14:textId="77777777" w:rsidR="00880959" w:rsidRPr="00880959" w:rsidRDefault="00880959" w:rsidP="00880959">
            <w:pPr>
              <w:spacing w:after="0"/>
              <w:jc w:val="center"/>
              <w:rPr>
                <w:rFonts w:ascii="Times New Roman" w:hAnsi="Times New Roman"/>
                <w:sz w:val="22"/>
                <w:szCs w:val="22"/>
                <w:lang w:val="sr-Cyrl-CS"/>
              </w:rPr>
            </w:pPr>
          </w:p>
        </w:tc>
        <w:tc>
          <w:tcPr>
            <w:tcW w:w="231" w:type="pct"/>
            <w:vAlign w:val="center"/>
          </w:tcPr>
          <w:p w14:paraId="7FB1F419"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3</w:t>
            </w:r>
          </w:p>
        </w:tc>
        <w:tc>
          <w:tcPr>
            <w:tcW w:w="276" w:type="pct"/>
            <w:vAlign w:val="center"/>
          </w:tcPr>
          <w:p w14:paraId="68EE5199"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1</w:t>
            </w:r>
          </w:p>
        </w:tc>
        <w:tc>
          <w:tcPr>
            <w:tcW w:w="277" w:type="pct"/>
            <w:vAlign w:val="center"/>
          </w:tcPr>
          <w:p w14:paraId="19BD57CA" w14:textId="77777777" w:rsidR="00880959" w:rsidRPr="00880959" w:rsidRDefault="00880959" w:rsidP="00880959">
            <w:pPr>
              <w:spacing w:after="0"/>
              <w:jc w:val="center"/>
              <w:rPr>
                <w:rFonts w:ascii="Times New Roman" w:hAnsi="Times New Roman"/>
                <w:sz w:val="22"/>
                <w:szCs w:val="22"/>
                <w:lang w:val="sr-Cyrl-CS"/>
              </w:rPr>
            </w:pPr>
          </w:p>
        </w:tc>
        <w:tc>
          <w:tcPr>
            <w:tcW w:w="275" w:type="pct"/>
            <w:vAlign w:val="center"/>
          </w:tcPr>
          <w:p w14:paraId="0FDDA7DE" w14:textId="77777777" w:rsidR="00880959" w:rsidRPr="00880959" w:rsidRDefault="00880959" w:rsidP="00880959">
            <w:pPr>
              <w:spacing w:after="0"/>
              <w:jc w:val="center"/>
              <w:rPr>
                <w:rFonts w:ascii="Times New Roman" w:hAnsi="Times New Roman"/>
                <w:sz w:val="22"/>
                <w:szCs w:val="22"/>
                <w:lang w:val="sr-Cyrl-CS"/>
              </w:rPr>
            </w:pPr>
          </w:p>
        </w:tc>
        <w:tc>
          <w:tcPr>
            <w:tcW w:w="208" w:type="pct"/>
            <w:vAlign w:val="center"/>
          </w:tcPr>
          <w:p w14:paraId="457DAE10" w14:textId="77777777" w:rsidR="00880959" w:rsidRPr="00880959" w:rsidRDefault="00880959" w:rsidP="00880959">
            <w:pPr>
              <w:spacing w:after="0"/>
              <w:jc w:val="center"/>
              <w:rPr>
                <w:rFonts w:ascii="Times New Roman" w:hAnsi="Times New Roman"/>
                <w:sz w:val="22"/>
                <w:szCs w:val="22"/>
                <w:lang w:val="sr-Cyrl-CS"/>
              </w:rPr>
            </w:pPr>
          </w:p>
        </w:tc>
        <w:tc>
          <w:tcPr>
            <w:tcW w:w="253" w:type="pct"/>
            <w:vAlign w:val="center"/>
          </w:tcPr>
          <w:p w14:paraId="018B816B" w14:textId="77777777" w:rsidR="00880959" w:rsidRPr="00880959" w:rsidRDefault="00880959" w:rsidP="00880959">
            <w:pPr>
              <w:spacing w:after="0"/>
              <w:jc w:val="center"/>
              <w:rPr>
                <w:rFonts w:ascii="Times New Roman" w:hAnsi="Times New Roman"/>
                <w:sz w:val="22"/>
                <w:szCs w:val="22"/>
                <w:lang w:val="sr-Cyrl-CS"/>
              </w:rPr>
            </w:pPr>
          </w:p>
        </w:tc>
        <w:tc>
          <w:tcPr>
            <w:tcW w:w="232" w:type="pct"/>
            <w:vAlign w:val="center"/>
          </w:tcPr>
          <w:p w14:paraId="5FF0A509" w14:textId="77777777" w:rsidR="00880959" w:rsidRPr="00880959" w:rsidRDefault="00880959" w:rsidP="00880959">
            <w:pPr>
              <w:spacing w:after="0"/>
              <w:jc w:val="center"/>
              <w:rPr>
                <w:rFonts w:ascii="Times New Roman" w:hAnsi="Times New Roman"/>
                <w:sz w:val="22"/>
                <w:szCs w:val="22"/>
                <w:lang w:val="sr-Cyrl-CS"/>
              </w:rPr>
            </w:pPr>
          </w:p>
        </w:tc>
      </w:tr>
      <w:tr w:rsidR="00880959" w:rsidRPr="00880959" w14:paraId="5F6F902C" w14:textId="77777777" w:rsidTr="00F351FE">
        <w:trPr>
          <w:trHeight w:val="197"/>
          <w:jc w:val="center"/>
        </w:trPr>
        <w:tc>
          <w:tcPr>
            <w:tcW w:w="1221" w:type="pct"/>
            <w:vAlign w:val="center"/>
          </w:tcPr>
          <w:p w14:paraId="24433B2A" w14:textId="77777777" w:rsidR="00880959" w:rsidRPr="00880959" w:rsidRDefault="00880959" w:rsidP="00880959">
            <w:pPr>
              <w:spacing w:after="0"/>
              <w:ind w:right="-156"/>
              <w:rPr>
                <w:rFonts w:ascii="Times New Roman" w:hAnsi="Times New Roman"/>
                <w:sz w:val="22"/>
                <w:szCs w:val="22"/>
                <w:lang w:val="sr-Cyrl-CS"/>
              </w:rPr>
            </w:pPr>
            <w:r w:rsidRPr="00880959">
              <w:rPr>
                <w:rFonts w:ascii="Times New Roman" w:hAnsi="Times New Roman"/>
                <w:sz w:val="22"/>
                <w:szCs w:val="22"/>
                <w:lang w:val="sr-Cyrl-CS"/>
              </w:rPr>
              <w:t>Ангажовани у допунском раду</w:t>
            </w:r>
          </w:p>
        </w:tc>
        <w:tc>
          <w:tcPr>
            <w:tcW w:w="367" w:type="pct"/>
            <w:vAlign w:val="center"/>
          </w:tcPr>
          <w:p w14:paraId="42416E2F" w14:textId="77777777" w:rsidR="00880959" w:rsidRPr="00880959" w:rsidRDefault="00880959" w:rsidP="00880959">
            <w:pPr>
              <w:spacing w:after="0"/>
              <w:jc w:val="center"/>
              <w:rPr>
                <w:rFonts w:ascii="Times New Roman" w:hAnsi="Times New Roman"/>
                <w:sz w:val="22"/>
                <w:szCs w:val="22"/>
                <w:lang w:val="sr-Cyrl-CS"/>
              </w:rPr>
            </w:pPr>
          </w:p>
        </w:tc>
        <w:tc>
          <w:tcPr>
            <w:tcW w:w="323" w:type="pct"/>
            <w:vAlign w:val="center"/>
          </w:tcPr>
          <w:p w14:paraId="632CD631" w14:textId="77777777" w:rsidR="00880959" w:rsidRPr="00880959" w:rsidRDefault="00880959" w:rsidP="00880959">
            <w:pPr>
              <w:spacing w:after="0"/>
              <w:jc w:val="center"/>
              <w:rPr>
                <w:rFonts w:ascii="Times New Roman" w:hAnsi="Times New Roman"/>
                <w:sz w:val="22"/>
                <w:szCs w:val="22"/>
                <w:lang w:val="sr-Cyrl-CS"/>
              </w:rPr>
            </w:pPr>
          </w:p>
        </w:tc>
        <w:tc>
          <w:tcPr>
            <w:tcW w:w="230" w:type="pct"/>
            <w:vAlign w:val="center"/>
          </w:tcPr>
          <w:p w14:paraId="4A21FCD4" w14:textId="77777777" w:rsidR="00880959" w:rsidRPr="00880959" w:rsidRDefault="00880959" w:rsidP="00880959">
            <w:pPr>
              <w:spacing w:after="0"/>
              <w:jc w:val="center"/>
              <w:rPr>
                <w:rFonts w:ascii="Times New Roman" w:hAnsi="Times New Roman"/>
                <w:sz w:val="22"/>
                <w:szCs w:val="22"/>
                <w:lang w:val="sr-Cyrl-CS"/>
              </w:rPr>
            </w:pPr>
          </w:p>
        </w:tc>
        <w:tc>
          <w:tcPr>
            <w:tcW w:w="415" w:type="pct"/>
            <w:vAlign w:val="center"/>
          </w:tcPr>
          <w:p w14:paraId="14ED217E"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Latn-RS"/>
              </w:rPr>
              <w:t>1</w:t>
            </w:r>
          </w:p>
        </w:tc>
        <w:tc>
          <w:tcPr>
            <w:tcW w:w="368" w:type="pct"/>
            <w:vAlign w:val="center"/>
          </w:tcPr>
          <w:p w14:paraId="682A9565" w14:textId="77777777" w:rsidR="00880959" w:rsidRPr="00880959" w:rsidRDefault="00880959" w:rsidP="00880959">
            <w:pPr>
              <w:spacing w:after="0"/>
              <w:jc w:val="center"/>
              <w:rPr>
                <w:rFonts w:ascii="Times New Roman" w:hAnsi="Times New Roman"/>
                <w:sz w:val="22"/>
                <w:szCs w:val="22"/>
                <w:lang w:val="sr-Cyrl-CS"/>
              </w:rPr>
            </w:pPr>
          </w:p>
        </w:tc>
        <w:tc>
          <w:tcPr>
            <w:tcW w:w="323" w:type="pct"/>
            <w:vAlign w:val="center"/>
          </w:tcPr>
          <w:p w14:paraId="44B22D7D" w14:textId="77777777" w:rsidR="00880959" w:rsidRPr="00880959" w:rsidRDefault="00880959" w:rsidP="00880959">
            <w:pPr>
              <w:spacing w:after="0"/>
              <w:jc w:val="center"/>
              <w:rPr>
                <w:rFonts w:ascii="Times New Roman" w:hAnsi="Times New Roman"/>
                <w:sz w:val="22"/>
                <w:szCs w:val="22"/>
                <w:lang w:val="sr-Cyrl-CS"/>
              </w:rPr>
            </w:pPr>
          </w:p>
        </w:tc>
        <w:tc>
          <w:tcPr>
            <w:tcW w:w="231" w:type="pct"/>
            <w:vAlign w:val="center"/>
          </w:tcPr>
          <w:p w14:paraId="02880089"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Latn-RS"/>
              </w:rPr>
              <w:t>2</w:t>
            </w:r>
          </w:p>
        </w:tc>
        <w:tc>
          <w:tcPr>
            <w:tcW w:w="276" w:type="pct"/>
            <w:vAlign w:val="center"/>
          </w:tcPr>
          <w:p w14:paraId="36893F5E"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1</w:t>
            </w:r>
          </w:p>
        </w:tc>
        <w:tc>
          <w:tcPr>
            <w:tcW w:w="277" w:type="pct"/>
            <w:vAlign w:val="center"/>
          </w:tcPr>
          <w:p w14:paraId="4A50CA73"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Latn-RS"/>
              </w:rPr>
              <w:t>1</w:t>
            </w:r>
          </w:p>
        </w:tc>
        <w:tc>
          <w:tcPr>
            <w:tcW w:w="275" w:type="pct"/>
            <w:vAlign w:val="center"/>
          </w:tcPr>
          <w:p w14:paraId="18736B55" w14:textId="77777777" w:rsidR="00880959" w:rsidRPr="00880959" w:rsidRDefault="00880959" w:rsidP="00880959">
            <w:pPr>
              <w:spacing w:after="0"/>
              <w:jc w:val="center"/>
              <w:rPr>
                <w:rFonts w:ascii="Times New Roman" w:hAnsi="Times New Roman"/>
                <w:sz w:val="22"/>
                <w:szCs w:val="22"/>
                <w:lang w:val="sr-Cyrl-CS"/>
              </w:rPr>
            </w:pPr>
          </w:p>
        </w:tc>
        <w:tc>
          <w:tcPr>
            <w:tcW w:w="208" w:type="pct"/>
            <w:vAlign w:val="center"/>
          </w:tcPr>
          <w:p w14:paraId="1EE94F48" w14:textId="77777777" w:rsidR="00880959" w:rsidRPr="00880959" w:rsidRDefault="00880959" w:rsidP="00880959">
            <w:pPr>
              <w:spacing w:after="0"/>
              <w:jc w:val="center"/>
              <w:rPr>
                <w:rFonts w:ascii="Times New Roman" w:hAnsi="Times New Roman"/>
                <w:sz w:val="22"/>
                <w:szCs w:val="22"/>
                <w:lang w:val="sr-Cyrl-CS"/>
              </w:rPr>
            </w:pPr>
          </w:p>
        </w:tc>
        <w:tc>
          <w:tcPr>
            <w:tcW w:w="253" w:type="pct"/>
            <w:vAlign w:val="center"/>
          </w:tcPr>
          <w:p w14:paraId="779347DB" w14:textId="77777777" w:rsidR="00880959" w:rsidRPr="00880959" w:rsidRDefault="00880959" w:rsidP="00880959">
            <w:pPr>
              <w:spacing w:after="0"/>
              <w:jc w:val="center"/>
              <w:rPr>
                <w:rFonts w:ascii="Times New Roman" w:hAnsi="Times New Roman"/>
                <w:sz w:val="22"/>
                <w:szCs w:val="22"/>
                <w:lang w:val="sr-Cyrl-CS"/>
              </w:rPr>
            </w:pPr>
          </w:p>
        </w:tc>
        <w:tc>
          <w:tcPr>
            <w:tcW w:w="232" w:type="pct"/>
            <w:vAlign w:val="center"/>
          </w:tcPr>
          <w:p w14:paraId="6838A06E" w14:textId="77777777" w:rsidR="00880959" w:rsidRPr="00880959" w:rsidRDefault="00880959" w:rsidP="00880959">
            <w:pPr>
              <w:spacing w:after="0"/>
              <w:jc w:val="center"/>
              <w:rPr>
                <w:rFonts w:ascii="Times New Roman" w:hAnsi="Times New Roman"/>
                <w:sz w:val="22"/>
                <w:szCs w:val="22"/>
                <w:lang w:val="sr-Cyrl-CS"/>
              </w:rPr>
            </w:pPr>
          </w:p>
        </w:tc>
      </w:tr>
      <w:tr w:rsidR="00880959" w:rsidRPr="00880959" w14:paraId="2A3795CF" w14:textId="77777777" w:rsidTr="00F351FE">
        <w:trPr>
          <w:trHeight w:val="197"/>
          <w:jc w:val="center"/>
        </w:trPr>
        <w:tc>
          <w:tcPr>
            <w:tcW w:w="1221" w:type="pct"/>
            <w:vAlign w:val="center"/>
          </w:tcPr>
          <w:p w14:paraId="55FADD9F" w14:textId="77777777" w:rsidR="00880959" w:rsidRPr="00880959" w:rsidRDefault="00880959" w:rsidP="00880959">
            <w:pPr>
              <w:spacing w:after="0"/>
              <w:jc w:val="right"/>
              <w:rPr>
                <w:rFonts w:ascii="Times New Roman" w:hAnsi="Times New Roman"/>
                <w:sz w:val="22"/>
                <w:szCs w:val="22"/>
                <w:lang w:val="sr-Cyrl-CS"/>
              </w:rPr>
            </w:pPr>
            <w:r w:rsidRPr="00880959">
              <w:rPr>
                <w:rFonts w:ascii="Times New Roman" w:hAnsi="Times New Roman"/>
                <w:sz w:val="22"/>
                <w:szCs w:val="22"/>
                <w:lang w:val="sr-Cyrl-CS"/>
              </w:rPr>
              <w:t xml:space="preserve">Укупан број </w:t>
            </w:r>
          </w:p>
        </w:tc>
        <w:tc>
          <w:tcPr>
            <w:tcW w:w="367" w:type="pct"/>
            <w:vAlign w:val="center"/>
          </w:tcPr>
          <w:p w14:paraId="1414FD59"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Latn-RS"/>
              </w:rPr>
              <w:t>1</w:t>
            </w:r>
          </w:p>
        </w:tc>
        <w:tc>
          <w:tcPr>
            <w:tcW w:w="323" w:type="pct"/>
            <w:vAlign w:val="center"/>
          </w:tcPr>
          <w:p w14:paraId="0447F7FB" w14:textId="77777777" w:rsidR="00880959" w:rsidRPr="00880959" w:rsidRDefault="00880959" w:rsidP="00880959">
            <w:pPr>
              <w:spacing w:after="0"/>
              <w:jc w:val="center"/>
              <w:rPr>
                <w:rFonts w:ascii="Times New Roman" w:hAnsi="Times New Roman"/>
                <w:sz w:val="22"/>
                <w:szCs w:val="22"/>
                <w:lang w:val="sr-Cyrl-CS"/>
              </w:rPr>
            </w:pPr>
          </w:p>
        </w:tc>
        <w:tc>
          <w:tcPr>
            <w:tcW w:w="230" w:type="pct"/>
            <w:vAlign w:val="center"/>
          </w:tcPr>
          <w:p w14:paraId="580117F2" w14:textId="77777777" w:rsidR="00880959" w:rsidRPr="00880959" w:rsidRDefault="00880959" w:rsidP="00880959">
            <w:pPr>
              <w:spacing w:after="0"/>
              <w:jc w:val="center"/>
              <w:rPr>
                <w:rFonts w:ascii="Times New Roman" w:hAnsi="Times New Roman"/>
                <w:sz w:val="22"/>
                <w:szCs w:val="22"/>
                <w:lang w:val="sr-Cyrl-CS"/>
              </w:rPr>
            </w:pPr>
          </w:p>
        </w:tc>
        <w:tc>
          <w:tcPr>
            <w:tcW w:w="415" w:type="pct"/>
            <w:vAlign w:val="center"/>
          </w:tcPr>
          <w:p w14:paraId="3D008EDC"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Latn-RS"/>
              </w:rPr>
              <w:t>1</w:t>
            </w:r>
          </w:p>
        </w:tc>
        <w:tc>
          <w:tcPr>
            <w:tcW w:w="368" w:type="pct"/>
            <w:vAlign w:val="center"/>
          </w:tcPr>
          <w:p w14:paraId="59754FA2" w14:textId="77777777" w:rsidR="00880959" w:rsidRPr="00880959" w:rsidRDefault="00880959" w:rsidP="00880959">
            <w:pPr>
              <w:spacing w:after="0"/>
              <w:jc w:val="center"/>
              <w:rPr>
                <w:rFonts w:ascii="Times New Roman" w:hAnsi="Times New Roman"/>
                <w:sz w:val="22"/>
                <w:szCs w:val="22"/>
                <w:lang w:val="sr-Cyrl-CS"/>
              </w:rPr>
            </w:pPr>
          </w:p>
        </w:tc>
        <w:tc>
          <w:tcPr>
            <w:tcW w:w="323" w:type="pct"/>
            <w:vAlign w:val="center"/>
          </w:tcPr>
          <w:p w14:paraId="047CDF29" w14:textId="77777777" w:rsidR="00880959" w:rsidRPr="00880959" w:rsidRDefault="00880959" w:rsidP="00880959">
            <w:pPr>
              <w:spacing w:after="0"/>
              <w:jc w:val="center"/>
              <w:rPr>
                <w:rFonts w:ascii="Times New Roman" w:hAnsi="Times New Roman"/>
                <w:sz w:val="22"/>
                <w:szCs w:val="22"/>
                <w:lang w:val="sr-Cyrl-CS"/>
              </w:rPr>
            </w:pPr>
          </w:p>
        </w:tc>
        <w:tc>
          <w:tcPr>
            <w:tcW w:w="231" w:type="pct"/>
            <w:vAlign w:val="center"/>
          </w:tcPr>
          <w:p w14:paraId="4589CB30"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Latn-RS"/>
              </w:rPr>
              <w:t>30</w:t>
            </w:r>
          </w:p>
        </w:tc>
        <w:tc>
          <w:tcPr>
            <w:tcW w:w="276" w:type="pct"/>
            <w:vAlign w:val="center"/>
          </w:tcPr>
          <w:p w14:paraId="5244B91E"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14</w:t>
            </w:r>
          </w:p>
        </w:tc>
        <w:tc>
          <w:tcPr>
            <w:tcW w:w="277" w:type="pct"/>
            <w:vAlign w:val="center"/>
          </w:tcPr>
          <w:p w14:paraId="317E9515"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Cyrl-CS"/>
              </w:rPr>
              <w:t>3</w:t>
            </w:r>
            <w:r w:rsidRPr="00880959">
              <w:rPr>
                <w:rFonts w:ascii="Times New Roman" w:hAnsi="Times New Roman"/>
                <w:sz w:val="22"/>
                <w:szCs w:val="22"/>
                <w:lang w:val="sr-Latn-RS"/>
              </w:rPr>
              <w:t>3</w:t>
            </w:r>
          </w:p>
        </w:tc>
        <w:tc>
          <w:tcPr>
            <w:tcW w:w="275" w:type="pct"/>
            <w:vAlign w:val="center"/>
          </w:tcPr>
          <w:p w14:paraId="602A10A8" w14:textId="77777777" w:rsidR="00880959" w:rsidRPr="00880959" w:rsidRDefault="00880959" w:rsidP="00880959">
            <w:pPr>
              <w:spacing w:after="0"/>
              <w:jc w:val="center"/>
              <w:rPr>
                <w:rFonts w:ascii="Times New Roman" w:hAnsi="Times New Roman"/>
                <w:sz w:val="22"/>
                <w:szCs w:val="22"/>
                <w:lang w:val="sr-Cyrl-CS"/>
              </w:rPr>
            </w:pPr>
          </w:p>
        </w:tc>
        <w:tc>
          <w:tcPr>
            <w:tcW w:w="208" w:type="pct"/>
            <w:vAlign w:val="center"/>
          </w:tcPr>
          <w:p w14:paraId="48CDE88E" w14:textId="77777777" w:rsidR="00880959" w:rsidRPr="00880959" w:rsidRDefault="00880959" w:rsidP="00880959">
            <w:pPr>
              <w:spacing w:after="0"/>
              <w:jc w:val="center"/>
              <w:rPr>
                <w:rFonts w:ascii="Times New Roman" w:hAnsi="Times New Roman"/>
                <w:sz w:val="22"/>
                <w:szCs w:val="22"/>
                <w:lang w:val="sr-Cyrl-CS"/>
              </w:rPr>
            </w:pPr>
          </w:p>
        </w:tc>
        <w:tc>
          <w:tcPr>
            <w:tcW w:w="253" w:type="pct"/>
            <w:vAlign w:val="center"/>
          </w:tcPr>
          <w:p w14:paraId="1E5F5C2A" w14:textId="77777777" w:rsidR="00880959" w:rsidRPr="00880959" w:rsidRDefault="00880959" w:rsidP="00880959">
            <w:pPr>
              <w:spacing w:after="0"/>
              <w:jc w:val="center"/>
              <w:rPr>
                <w:rFonts w:ascii="Times New Roman" w:hAnsi="Times New Roman"/>
                <w:sz w:val="22"/>
                <w:szCs w:val="22"/>
                <w:lang w:val="sr-Cyrl-CS"/>
              </w:rPr>
            </w:pPr>
          </w:p>
        </w:tc>
        <w:tc>
          <w:tcPr>
            <w:tcW w:w="232" w:type="pct"/>
            <w:vAlign w:val="center"/>
          </w:tcPr>
          <w:p w14:paraId="4B5F8329" w14:textId="77777777" w:rsidR="00880959" w:rsidRPr="00880959" w:rsidRDefault="00880959" w:rsidP="00880959">
            <w:pPr>
              <w:spacing w:after="0"/>
              <w:jc w:val="center"/>
              <w:rPr>
                <w:rFonts w:ascii="Times New Roman" w:hAnsi="Times New Roman"/>
                <w:sz w:val="22"/>
                <w:szCs w:val="22"/>
                <w:lang w:val="sr-Cyrl-CS"/>
              </w:rPr>
            </w:pPr>
          </w:p>
        </w:tc>
      </w:tr>
      <w:tr w:rsidR="00880959" w:rsidRPr="00880959" w14:paraId="537E5879" w14:textId="77777777" w:rsidTr="00F351FE">
        <w:trPr>
          <w:trHeight w:val="194"/>
          <w:jc w:val="center"/>
        </w:trPr>
        <w:tc>
          <w:tcPr>
            <w:tcW w:w="1221" w:type="pct"/>
            <w:tcBorders>
              <w:bottom w:val="single" w:sz="4" w:space="0" w:color="auto"/>
            </w:tcBorders>
            <w:vAlign w:val="center"/>
          </w:tcPr>
          <w:p w14:paraId="317AFED7" w14:textId="77777777" w:rsidR="00880959" w:rsidRPr="00880959" w:rsidRDefault="00880959" w:rsidP="00880959">
            <w:pPr>
              <w:spacing w:after="0"/>
              <w:ind w:right="-14"/>
              <w:jc w:val="right"/>
              <w:rPr>
                <w:rFonts w:ascii="Times New Roman" w:hAnsi="Times New Roman"/>
                <w:sz w:val="22"/>
                <w:szCs w:val="22"/>
                <w:lang w:val="sr-Cyrl-CS"/>
              </w:rPr>
            </w:pPr>
            <w:r w:rsidRPr="00880959">
              <w:rPr>
                <w:rFonts w:ascii="Times New Roman" w:hAnsi="Times New Roman"/>
                <w:sz w:val="22"/>
                <w:szCs w:val="22"/>
                <w:lang w:val="sr-Cyrl-CS"/>
              </w:rPr>
              <w:t>Укупан број наставника</w:t>
            </w:r>
          </w:p>
        </w:tc>
        <w:tc>
          <w:tcPr>
            <w:tcW w:w="3779" w:type="pct"/>
            <w:gridSpan w:val="13"/>
            <w:tcBorders>
              <w:bottom w:val="single" w:sz="4" w:space="0" w:color="auto"/>
            </w:tcBorders>
            <w:vAlign w:val="center"/>
          </w:tcPr>
          <w:p w14:paraId="568F535F" w14:textId="77777777" w:rsidR="00880959" w:rsidRPr="00880959" w:rsidRDefault="00880959" w:rsidP="00880959">
            <w:pPr>
              <w:spacing w:after="0"/>
              <w:jc w:val="center"/>
              <w:rPr>
                <w:rFonts w:ascii="Times New Roman" w:hAnsi="Times New Roman"/>
                <w:sz w:val="22"/>
                <w:szCs w:val="22"/>
                <w:lang w:val="sr-Latn-RS"/>
              </w:rPr>
            </w:pPr>
            <w:r w:rsidRPr="00880959">
              <w:rPr>
                <w:rFonts w:ascii="Times New Roman" w:hAnsi="Times New Roman"/>
                <w:sz w:val="22"/>
                <w:szCs w:val="22"/>
                <w:lang w:val="sr-Cyrl-CS"/>
              </w:rPr>
              <w:t>7</w:t>
            </w:r>
            <w:r w:rsidRPr="00880959">
              <w:rPr>
                <w:rFonts w:ascii="Times New Roman" w:hAnsi="Times New Roman"/>
                <w:sz w:val="22"/>
                <w:szCs w:val="22"/>
                <w:lang w:val="sr-Latn-RS"/>
              </w:rPr>
              <w:t>9</w:t>
            </w:r>
          </w:p>
        </w:tc>
      </w:tr>
      <w:tr w:rsidR="00880959" w:rsidRPr="00880959" w14:paraId="0EF5E6F6" w14:textId="77777777" w:rsidTr="00F351FE">
        <w:trPr>
          <w:trHeight w:val="368"/>
          <w:jc w:val="center"/>
        </w:trPr>
        <w:tc>
          <w:tcPr>
            <w:tcW w:w="5000" w:type="pct"/>
            <w:gridSpan w:val="14"/>
            <w:tcBorders>
              <w:bottom w:val="single" w:sz="4" w:space="0" w:color="auto"/>
            </w:tcBorders>
            <w:shd w:val="clear" w:color="auto" w:fill="F2F2F2"/>
            <w:vAlign w:val="center"/>
          </w:tcPr>
          <w:p w14:paraId="3115088D"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Рачунају се сви наставници и сарадници ангажовани </w:t>
            </w:r>
            <w:r w:rsidRPr="00880959">
              <w:rPr>
                <w:rFonts w:ascii="Times New Roman" w:hAnsi="Times New Roman"/>
                <w:sz w:val="22"/>
                <w:szCs w:val="22"/>
                <w:lang w:val="sr-Cyrl-RS"/>
              </w:rPr>
              <w:t xml:space="preserve">на </w:t>
            </w:r>
            <w:r w:rsidRPr="00880959">
              <w:rPr>
                <w:rFonts w:ascii="Times New Roman" w:hAnsi="Times New Roman"/>
                <w:bCs/>
                <w:sz w:val="22"/>
                <w:szCs w:val="22"/>
                <w:lang w:val="sr-Cyrl-CS"/>
              </w:rPr>
              <w:t>Високошколској установи.</w:t>
            </w:r>
          </w:p>
        </w:tc>
      </w:tr>
    </w:tbl>
    <w:p w14:paraId="0AAA27C3" w14:textId="77777777" w:rsidR="00880959" w:rsidRPr="00880959" w:rsidRDefault="00880959" w:rsidP="00880959">
      <w:pPr>
        <w:spacing w:after="0"/>
        <w:rPr>
          <w:rFonts w:ascii="Times New Roman" w:hAnsi="Times New Roman"/>
          <w:b/>
          <w:sz w:val="22"/>
          <w:szCs w:val="22"/>
          <w:lang w:val="sr-Cyrl-RS"/>
        </w:rPr>
      </w:pPr>
    </w:p>
    <w:p w14:paraId="3CC426C0" w14:textId="77777777" w:rsidR="00880959" w:rsidRPr="00880959" w:rsidRDefault="00880959" w:rsidP="00880959">
      <w:pPr>
        <w:spacing w:after="0"/>
        <w:rPr>
          <w:rFonts w:ascii="Times New Roman" w:hAnsi="Times New Roman"/>
          <w:b/>
          <w:sz w:val="22"/>
          <w:szCs w:val="22"/>
          <w:lang w:val="sr-Cyrl-RS"/>
        </w:rPr>
      </w:pPr>
      <w:r w:rsidRPr="00880959">
        <w:rPr>
          <w:rFonts w:ascii="Times New Roman" w:hAnsi="Times New Roman"/>
          <w:b/>
          <w:sz w:val="22"/>
          <w:szCs w:val="22"/>
          <w:lang w:val="sr-Cyrl-RS"/>
        </w:rPr>
        <w:t>Број сарадника</w:t>
      </w:r>
    </w:p>
    <w:tbl>
      <w:tblPr>
        <w:tblW w:w="5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567"/>
        <w:gridCol w:w="570"/>
        <w:gridCol w:w="609"/>
        <w:gridCol w:w="375"/>
        <w:gridCol w:w="427"/>
        <w:gridCol w:w="519"/>
        <w:gridCol w:w="576"/>
        <w:gridCol w:w="480"/>
        <w:gridCol w:w="482"/>
        <w:gridCol w:w="480"/>
        <w:gridCol w:w="576"/>
        <w:gridCol w:w="480"/>
        <w:gridCol w:w="482"/>
        <w:gridCol w:w="480"/>
        <w:gridCol w:w="237"/>
        <w:gridCol w:w="400"/>
        <w:gridCol w:w="404"/>
      </w:tblGrid>
      <w:tr w:rsidR="00880959" w:rsidRPr="00880959" w14:paraId="3AEFDAA4" w14:textId="77777777" w:rsidTr="00F351FE">
        <w:trPr>
          <w:cantSplit/>
          <w:trHeight w:val="1659"/>
          <w:jc w:val="center"/>
        </w:trPr>
        <w:tc>
          <w:tcPr>
            <w:tcW w:w="1112" w:type="pct"/>
            <w:shd w:val="clear" w:color="auto" w:fill="F2F2F2"/>
            <w:vAlign w:val="center"/>
          </w:tcPr>
          <w:p w14:paraId="4C0F7575"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Број сарадника/звања сарадника</w:t>
            </w:r>
          </w:p>
        </w:tc>
        <w:tc>
          <w:tcPr>
            <w:tcW w:w="271" w:type="pct"/>
            <w:shd w:val="clear" w:color="auto" w:fill="F2F2F2"/>
            <w:textDirection w:val="btLr"/>
            <w:vAlign w:val="center"/>
          </w:tcPr>
          <w:p w14:paraId="0819DDF4" w14:textId="77777777" w:rsidR="00880959" w:rsidRPr="00880959" w:rsidRDefault="00880959" w:rsidP="00880959">
            <w:pPr>
              <w:spacing w:after="0"/>
              <w:jc w:val="center"/>
              <w:rPr>
                <w:rFonts w:ascii="Times New Roman" w:hAnsi="Times New Roman"/>
                <w:sz w:val="22"/>
                <w:szCs w:val="22"/>
              </w:rPr>
            </w:pPr>
            <w:r w:rsidRPr="00880959">
              <w:rPr>
                <w:rFonts w:ascii="Times New Roman" w:hAnsi="Times New Roman"/>
                <w:sz w:val="22"/>
                <w:szCs w:val="22"/>
                <w:lang w:val="sr-Cyrl-CS"/>
              </w:rPr>
              <w:t>Сарадниик у настави</w:t>
            </w:r>
          </w:p>
        </w:tc>
        <w:tc>
          <w:tcPr>
            <w:tcW w:w="272" w:type="pct"/>
            <w:shd w:val="clear" w:color="auto" w:fill="F2F2F2"/>
            <w:textDirection w:val="btLr"/>
            <w:vAlign w:val="center"/>
          </w:tcPr>
          <w:p w14:paraId="636481F3" w14:textId="77777777" w:rsidR="00880959" w:rsidRPr="00880959" w:rsidRDefault="00880959" w:rsidP="00880959">
            <w:pPr>
              <w:spacing w:after="0"/>
              <w:jc w:val="center"/>
              <w:rPr>
                <w:rFonts w:ascii="Times New Roman" w:hAnsi="Times New Roman"/>
                <w:sz w:val="22"/>
                <w:szCs w:val="22"/>
              </w:rPr>
            </w:pPr>
            <w:r w:rsidRPr="00880959">
              <w:rPr>
                <w:rFonts w:ascii="Times New Roman" w:hAnsi="Times New Roman"/>
                <w:sz w:val="22"/>
                <w:szCs w:val="22"/>
                <w:lang w:val="sr-Cyrl-CS"/>
              </w:rPr>
              <w:t>Сарадниик  ван радног односа</w:t>
            </w:r>
          </w:p>
        </w:tc>
        <w:tc>
          <w:tcPr>
            <w:tcW w:w="291" w:type="pct"/>
            <w:shd w:val="clear" w:color="auto" w:fill="F2F2F2"/>
            <w:textDirection w:val="btLr"/>
            <w:vAlign w:val="center"/>
          </w:tcPr>
          <w:p w14:paraId="21DA3CD8"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CS"/>
              </w:rPr>
              <w:t xml:space="preserve">Сарадник за  део практичне </w:t>
            </w:r>
          </w:p>
          <w:p w14:paraId="4C5CDDB8" w14:textId="77777777" w:rsidR="00880959" w:rsidRPr="00880959" w:rsidRDefault="00880959" w:rsidP="00880959">
            <w:pPr>
              <w:spacing w:after="0"/>
              <w:jc w:val="center"/>
              <w:rPr>
                <w:rFonts w:ascii="Times New Roman" w:hAnsi="Times New Roman"/>
                <w:sz w:val="22"/>
                <w:szCs w:val="22"/>
              </w:rPr>
            </w:pPr>
            <w:r w:rsidRPr="00880959">
              <w:rPr>
                <w:rFonts w:ascii="Times New Roman" w:hAnsi="Times New Roman"/>
                <w:sz w:val="22"/>
                <w:szCs w:val="22"/>
                <w:lang w:val="sr-Cyrl-CS"/>
              </w:rPr>
              <w:t>наставе/Клинички асистент</w:t>
            </w:r>
          </w:p>
        </w:tc>
        <w:tc>
          <w:tcPr>
            <w:tcW w:w="179" w:type="pct"/>
            <w:shd w:val="clear" w:color="auto" w:fill="F2F2F2"/>
            <w:textDirection w:val="btLr"/>
            <w:vAlign w:val="center"/>
          </w:tcPr>
          <w:p w14:paraId="21B2BEFA" w14:textId="77777777" w:rsidR="00880959" w:rsidRPr="00880959" w:rsidRDefault="00880959" w:rsidP="00880959">
            <w:pPr>
              <w:spacing w:after="0"/>
              <w:ind w:left="113" w:right="113"/>
              <w:jc w:val="center"/>
              <w:rPr>
                <w:rFonts w:ascii="Times New Roman" w:hAnsi="Times New Roman"/>
                <w:sz w:val="22"/>
                <w:szCs w:val="22"/>
              </w:rPr>
            </w:pPr>
            <w:r w:rsidRPr="00880959">
              <w:rPr>
                <w:rFonts w:ascii="Times New Roman" w:hAnsi="Times New Roman"/>
                <w:sz w:val="22"/>
                <w:szCs w:val="22"/>
                <w:lang w:val="sr-Cyrl-CS"/>
              </w:rPr>
              <w:t>Асистент</w:t>
            </w:r>
          </w:p>
        </w:tc>
        <w:tc>
          <w:tcPr>
            <w:tcW w:w="204" w:type="pct"/>
            <w:shd w:val="clear" w:color="auto" w:fill="F2F2F2"/>
            <w:textDirection w:val="btLr"/>
            <w:vAlign w:val="center"/>
          </w:tcPr>
          <w:p w14:paraId="61553C35" w14:textId="77777777" w:rsidR="00880959" w:rsidRPr="00880959" w:rsidRDefault="00880959" w:rsidP="00880959">
            <w:pPr>
              <w:spacing w:after="0"/>
              <w:ind w:left="113" w:right="113"/>
              <w:jc w:val="center"/>
              <w:rPr>
                <w:rFonts w:ascii="Times New Roman" w:hAnsi="Times New Roman"/>
                <w:sz w:val="22"/>
                <w:szCs w:val="22"/>
                <w:lang w:val="sr-Cyrl-RS"/>
              </w:rPr>
            </w:pPr>
            <w:r w:rsidRPr="00880959">
              <w:rPr>
                <w:rFonts w:ascii="Times New Roman" w:hAnsi="Times New Roman"/>
                <w:sz w:val="22"/>
                <w:szCs w:val="22"/>
              </w:rPr>
              <w:t>Асистент са док</w:t>
            </w:r>
            <w:r w:rsidRPr="00880959">
              <w:rPr>
                <w:rFonts w:ascii="Times New Roman" w:hAnsi="Times New Roman"/>
                <w:sz w:val="22"/>
                <w:szCs w:val="22"/>
                <w:lang w:val="sr-Cyrl-RS"/>
              </w:rPr>
              <w:t>торатом</w:t>
            </w:r>
          </w:p>
        </w:tc>
        <w:tc>
          <w:tcPr>
            <w:tcW w:w="248" w:type="pct"/>
            <w:shd w:val="clear" w:color="auto" w:fill="F2F2F2"/>
            <w:textDirection w:val="btLr"/>
            <w:vAlign w:val="center"/>
          </w:tcPr>
          <w:p w14:paraId="1DF3B0B9" w14:textId="77777777" w:rsidR="00880959" w:rsidRPr="00880959" w:rsidRDefault="00880959" w:rsidP="00880959">
            <w:pPr>
              <w:spacing w:after="0"/>
              <w:ind w:left="113" w:right="113"/>
              <w:jc w:val="center"/>
              <w:rPr>
                <w:rFonts w:ascii="Times New Roman" w:hAnsi="Times New Roman"/>
                <w:sz w:val="22"/>
                <w:szCs w:val="22"/>
                <w:lang w:val="sr-Cyrl-RS"/>
              </w:rPr>
            </w:pPr>
            <w:r w:rsidRPr="00880959">
              <w:rPr>
                <w:rFonts w:ascii="Times New Roman" w:hAnsi="Times New Roman"/>
                <w:sz w:val="22"/>
                <w:szCs w:val="22"/>
                <w:lang w:val="sr-Cyrl-RS"/>
              </w:rPr>
              <w:t>Стипендиста МПНТР Србије</w:t>
            </w:r>
          </w:p>
        </w:tc>
        <w:tc>
          <w:tcPr>
            <w:tcW w:w="275" w:type="pct"/>
            <w:shd w:val="clear" w:color="auto" w:fill="F2F2F2"/>
            <w:textDirection w:val="btLr"/>
            <w:vAlign w:val="center"/>
          </w:tcPr>
          <w:p w14:paraId="28CF592A"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Истраживач приправник</w:t>
            </w:r>
          </w:p>
        </w:tc>
        <w:tc>
          <w:tcPr>
            <w:tcW w:w="229" w:type="pct"/>
            <w:shd w:val="clear" w:color="auto" w:fill="F2F2F2"/>
            <w:textDirection w:val="btLr"/>
            <w:vAlign w:val="center"/>
          </w:tcPr>
          <w:p w14:paraId="359C5D53"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Истраживач сарадник/</w:t>
            </w:r>
          </w:p>
        </w:tc>
        <w:tc>
          <w:tcPr>
            <w:tcW w:w="230" w:type="pct"/>
            <w:shd w:val="clear" w:color="auto" w:fill="F2F2F2"/>
            <w:textDirection w:val="btLr"/>
            <w:vAlign w:val="center"/>
          </w:tcPr>
          <w:p w14:paraId="4AB5146A"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Уметнички сарадник</w:t>
            </w:r>
          </w:p>
        </w:tc>
        <w:tc>
          <w:tcPr>
            <w:tcW w:w="229" w:type="pct"/>
            <w:shd w:val="clear" w:color="auto" w:fill="F2F2F2"/>
            <w:textDirection w:val="btLr"/>
            <w:vAlign w:val="center"/>
          </w:tcPr>
          <w:p w14:paraId="1FDD097E"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RS"/>
              </w:rPr>
              <w:t>В</w:t>
            </w:r>
            <w:r w:rsidRPr="00880959">
              <w:rPr>
                <w:rFonts w:ascii="Times New Roman" w:hAnsi="Times New Roman"/>
                <w:sz w:val="22"/>
                <w:szCs w:val="22"/>
              </w:rPr>
              <w:t>иши уметнички сарадник</w:t>
            </w:r>
          </w:p>
        </w:tc>
        <w:tc>
          <w:tcPr>
            <w:tcW w:w="275" w:type="pct"/>
            <w:shd w:val="clear" w:color="auto" w:fill="F2F2F2"/>
            <w:textDirection w:val="btLr"/>
            <w:vAlign w:val="center"/>
          </w:tcPr>
          <w:p w14:paraId="7DC1D839"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RS"/>
              </w:rPr>
              <w:t>С</w:t>
            </w:r>
            <w:r w:rsidRPr="00880959">
              <w:rPr>
                <w:rFonts w:ascii="Times New Roman" w:hAnsi="Times New Roman"/>
                <w:sz w:val="22"/>
                <w:szCs w:val="22"/>
              </w:rPr>
              <w:t>амостални уметнички сарадник</w:t>
            </w:r>
          </w:p>
        </w:tc>
        <w:tc>
          <w:tcPr>
            <w:tcW w:w="229" w:type="pct"/>
            <w:shd w:val="clear" w:color="auto" w:fill="F2F2F2"/>
            <w:textDirection w:val="btLr"/>
            <w:vAlign w:val="center"/>
          </w:tcPr>
          <w:p w14:paraId="1090FE6B"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RS"/>
              </w:rPr>
              <w:t>С</w:t>
            </w:r>
            <w:r w:rsidRPr="00880959">
              <w:rPr>
                <w:rFonts w:ascii="Times New Roman" w:hAnsi="Times New Roman"/>
                <w:sz w:val="22"/>
                <w:szCs w:val="22"/>
              </w:rPr>
              <w:t>тручни сарадник</w:t>
            </w:r>
          </w:p>
        </w:tc>
        <w:tc>
          <w:tcPr>
            <w:tcW w:w="230" w:type="pct"/>
            <w:shd w:val="clear" w:color="auto" w:fill="F2F2F2"/>
            <w:textDirection w:val="btLr"/>
            <w:vAlign w:val="center"/>
          </w:tcPr>
          <w:p w14:paraId="257CFE27"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RS"/>
              </w:rPr>
              <w:t>В</w:t>
            </w:r>
            <w:r w:rsidRPr="00880959">
              <w:rPr>
                <w:rFonts w:ascii="Times New Roman" w:hAnsi="Times New Roman"/>
                <w:sz w:val="22"/>
                <w:szCs w:val="22"/>
              </w:rPr>
              <w:t>иши стручни сарадник</w:t>
            </w:r>
          </w:p>
        </w:tc>
        <w:tc>
          <w:tcPr>
            <w:tcW w:w="229" w:type="pct"/>
            <w:shd w:val="clear" w:color="auto" w:fill="F2F2F2"/>
            <w:textDirection w:val="btLr"/>
            <w:vAlign w:val="center"/>
          </w:tcPr>
          <w:p w14:paraId="472EE93F"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RS"/>
              </w:rPr>
              <w:t>С</w:t>
            </w:r>
            <w:r w:rsidRPr="00880959">
              <w:rPr>
                <w:rFonts w:ascii="Times New Roman" w:hAnsi="Times New Roman"/>
                <w:sz w:val="22"/>
                <w:szCs w:val="22"/>
              </w:rPr>
              <w:t>амостални стручни сарадник</w:t>
            </w:r>
          </w:p>
        </w:tc>
        <w:tc>
          <w:tcPr>
            <w:tcW w:w="113" w:type="pct"/>
            <w:shd w:val="clear" w:color="auto" w:fill="F2F2F2"/>
            <w:textDirection w:val="btLr"/>
            <w:vAlign w:val="center"/>
          </w:tcPr>
          <w:p w14:paraId="6DB6EFE0"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Лектори</w:t>
            </w:r>
          </w:p>
        </w:tc>
        <w:tc>
          <w:tcPr>
            <w:tcW w:w="191" w:type="pct"/>
            <w:shd w:val="clear" w:color="auto" w:fill="F2F2F2"/>
            <w:textDirection w:val="btLr"/>
            <w:vAlign w:val="center"/>
          </w:tcPr>
          <w:p w14:paraId="1E1D43FC"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Виши лектор</w:t>
            </w:r>
          </w:p>
        </w:tc>
        <w:tc>
          <w:tcPr>
            <w:tcW w:w="193" w:type="pct"/>
            <w:shd w:val="clear" w:color="auto" w:fill="F2F2F2"/>
            <w:textDirection w:val="btLr"/>
            <w:vAlign w:val="center"/>
          </w:tcPr>
          <w:p w14:paraId="63C5EBB1" w14:textId="77777777" w:rsidR="00880959" w:rsidRPr="00880959" w:rsidRDefault="00880959" w:rsidP="00880959">
            <w:pPr>
              <w:spacing w:after="0"/>
              <w:ind w:left="113" w:right="113"/>
              <w:jc w:val="center"/>
              <w:rPr>
                <w:rFonts w:ascii="Times New Roman" w:hAnsi="Times New Roman"/>
                <w:sz w:val="22"/>
                <w:szCs w:val="22"/>
                <w:lang w:val="sr-Cyrl-CS"/>
              </w:rPr>
            </w:pPr>
            <w:r w:rsidRPr="00880959">
              <w:rPr>
                <w:rFonts w:ascii="Times New Roman" w:hAnsi="Times New Roman"/>
                <w:sz w:val="22"/>
                <w:szCs w:val="22"/>
                <w:lang w:val="sr-Cyrl-CS"/>
              </w:rPr>
              <w:t>Остали</w:t>
            </w:r>
          </w:p>
        </w:tc>
      </w:tr>
      <w:tr w:rsidR="00880959" w:rsidRPr="00880959" w14:paraId="3C6AAFD4" w14:textId="77777777" w:rsidTr="00F351FE">
        <w:trPr>
          <w:jc w:val="center"/>
        </w:trPr>
        <w:tc>
          <w:tcPr>
            <w:tcW w:w="1112" w:type="pct"/>
            <w:vAlign w:val="center"/>
          </w:tcPr>
          <w:p w14:paraId="1EA38A4A" w14:textId="77777777" w:rsidR="00880959" w:rsidRPr="00880959" w:rsidRDefault="00880959" w:rsidP="00880959">
            <w:pPr>
              <w:spacing w:after="0"/>
              <w:jc w:val="center"/>
              <w:rPr>
                <w:rFonts w:ascii="Times New Roman" w:hAnsi="Times New Roman"/>
                <w:sz w:val="22"/>
                <w:szCs w:val="22"/>
                <w:lang w:val="sr-Cyrl-CS"/>
              </w:rPr>
            </w:pPr>
            <w:r w:rsidRPr="00880959">
              <w:rPr>
                <w:rFonts w:ascii="Times New Roman" w:hAnsi="Times New Roman"/>
                <w:sz w:val="22"/>
                <w:szCs w:val="22"/>
                <w:lang w:val="sr-Cyrl-RS"/>
              </w:rPr>
              <w:t xml:space="preserve">Запослених са пуним радним временом </w:t>
            </w:r>
          </w:p>
        </w:tc>
        <w:tc>
          <w:tcPr>
            <w:tcW w:w="271" w:type="pct"/>
            <w:vAlign w:val="center"/>
          </w:tcPr>
          <w:p w14:paraId="02FD0204" w14:textId="77777777" w:rsidR="00880959" w:rsidRPr="00880959" w:rsidRDefault="00880959" w:rsidP="00880959">
            <w:pPr>
              <w:spacing w:after="0"/>
              <w:jc w:val="center"/>
              <w:rPr>
                <w:rFonts w:ascii="Times New Roman" w:hAnsi="Times New Roman"/>
                <w:bCs/>
                <w:sz w:val="22"/>
                <w:szCs w:val="22"/>
                <w:lang w:val="sr-Cyrl-CS"/>
              </w:rPr>
            </w:pPr>
            <w:r w:rsidRPr="00880959">
              <w:rPr>
                <w:rFonts w:ascii="Times New Roman" w:hAnsi="Times New Roman"/>
                <w:bCs/>
                <w:sz w:val="22"/>
                <w:szCs w:val="22"/>
                <w:lang w:val="sr-Cyrl-CS"/>
              </w:rPr>
              <w:t>1</w:t>
            </w:r>
          </w:p>
        </w:tc>
        <w:tc>
          <w:tcPr>
            <w:tcW w:w="272" w:type="pct"/>
            <w:vAlign w:val="center"/>
          </w:tcPr>
          <w:p w14:paraId="3F4311B8" w14:textId="77777777" w:rsidR="00880959" w:rsidRPr="00880959" w:rsidRDefault="00880959" w:rsidP="00880959">
            <w:pPr>
              <w:spacing w:after="0"/>
              <w:jc w:val="center"/>
              <w:rPr>
                <w:rFonts w:ascii="Times New Roman" w:hAnsi="Times New Roman"/>
                <w:bCs/>
                <w:sz w:val="22"/>
                <w:szCs w:val="22"/>
                <w:lang w:val="sr-Cyrl-CS"/>
              </w:rPr>
            </w:pPr>
          </w:p>
        </w:tc>
        <w:tc>
          <w:tcPr>
            <w:tcW w:w="291" w:type="pct"/>
            <w:vAlign w:val="center"/>
          </w:tcPr>
          <w:p w14:paraId="0B0B9784" w14:textId="77777777" w:rsidR="00880959" w:rsidRPr="00880959" w:rsidRDefault="00880959" w:rsidP="00880959">
            <w:pPr>
              <w:spacing w:after="0"/>
              <w:jc w:val="center"/>
              <w:rPr>
                <w:rFonts w:ascii="Times New Roman" w:hAnsi="Times New Roman"/>
                <w:bCs/>
                <w:sz w:val="22"/>
                <w:szCs w:val="22"/>
                <w:lang w:val="sr-Cyrl-CS"/>
              </w:rPr>
            </w:pPr>
          </w:p>
        </w:tc>
        <w:tc>
          <w:tcPr>
            <w:tcW w:w="179" w:type="pct"/>
            <w:vAlign w:val="center"/>
          </w:tcPr>
          <w:p w14:paraId="56C05B00" w14:textId="77777777" w:rsidR="00880959" w:rsidRPr="00880959" w:rsidRDefault="00880959" w:rsidP="00880959">
            <w:pPr>
              <w:spacing w:after="0"/>
              <w:jc w:val="center"/>
              <w:rPr>
                <w:rFonts w:ascii="Times New Roman" w:hAnsi="Times New Roman"/>
                <w:bCs/>
                <w:sz w:val="22"/>
                <w:szCs w:val="22"/>
                <w:lang w:val="sr-Cyrl-CS"/>
              </w:rPr>
            </w:pPr>
            <w:r w:rsidRPr="00880959">
              <w:rPr>
                <w:rFonts w:ascii="Times New Roman" w:hAnsi="Times New Roman"/>
                <w:bCs/>
                <w:sz w:val="22"/>
                <w:szCs w:val="22"/>
                <w:lang w:val="sr-Cyrl-CS"/>
              </w:rPr>
              <w:t>8</w:t>
            </w:r>
          </w:p>
        </w:tc>
        <w:tc>
          <w:tcPr>
            <w:tcW w:w="204" w:type="pct"/>
            <w:vAlign w:val="center"/>
          </w:tcPr>
          <w:p w14:paraId="2C6FE3BF" w14:textId="77777777" w:rsidR="00880959" w:rsidRPr="00880959" w:rsidRDefault="00880959" w:rsidP="00880959">
            <w:pPr>
              <w:spacing w:after="0"/>
              <w:jc w:val="center"/>
              <w:rPr>
                <w:rFonts w:ascii="Times New Roman" w:hAnsi="Times New Roman"/>
                <w:b/>
                <w:sz w:val="22"/>
                <w:szCs w:val="22"/>
              </w:rPr>
            </w:pPr>
          </w:p>
        </w:tc>
        <w:tc>
          <w:tcPr>
            <w:tcW w:w="248" w:type="pct"/>
            <w:vAlign w:val="center"/>
          </w:tcPr>
          <w:p w14:paraId="5B80DA92" w14:textId="77777777" w:rsidR="00880959" w:rsidRPr="00880959" w:rsidRDefault="00880959" w:rsidP="00880959">
            <w:pPr>
              <w:spacing w:after="0"/>
              <w:jc w:val="center"/>
              <w:rPr>
                <w:rFonts w:ascii="Times New Roman" w:hAnsi="Times New Roman"/>
                <w:b/>
                <w:sz w:val="22"/>
                <w:szCs w:val="22"/>
              </w:rPr>
            </w:pPr>
          </w:p>
        </w:tc>
        <w:tc>
          <w:tcPr>
            <w:tcW w:w="275" w:type="pct"/>
            <w:vAlign w:val="center"/>
          </w:tcPr>
          <w:p w14:paraId="794DF81D"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3F347203"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5A06B222"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4DECA269" w14:textId="77777777" w:rsidR="00880959" w:rsidRPr="00880959" w:rsidRDefault="00880959" w:rsidP="00880959">
            <w:pPr>
              <w:spacing w:after="0"/>
              <w:jc w:val="center"/>
              <w:rPr>
                <w:rFonts w:ascii="Times New Roman" w:hAnsi="Times New Roman"/>
                <w:b/>
                <w:sz w:val="22"/>
                <w:szCs w:val="22"/>
                <w:lang w:val="sr-Cyrl-CS"/>
              </w:rPr>
            </w:pPr>
          </w:p>
        </w:tc>
        <w:tc>
          <w:tcPr>
            <w:tcW w:w="275" w:type="pct"/>
            <w:vAlign w:val="center"/>
          </w:tcPr>
          <w:p w14:paraId="0A1F6ABE"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724EB145"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4FF39163"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4E1D5D67" w14:textId="77777777" w:rsidR="00880959" w:rsidRPr="00880959" w:rsidRDefault="00880959" w:rsidP="00880959">
            <w:pPr>
              <w:spacing w:after="0"/>
              <w:jc w:val="center"/>
              <w:rPr>
                <w:rFonts w:ascii="Times New Roman" w:hAnsi="Times New Roman"/>
                <w:b/>
                <w:sz w:val="22"/>
                <w:szCs w:val="22"/>
                <w:lang w:val="sr-Cyrl-CS"/>
              </w:rPr>
            </w:pPr>
          </w:p>
        </w:tc>
        <w:tc>
          <w:tcPr>
            <w:tcW w:w="113" w:type="pct"/>
            <w:vAlign w:val="center"/>
          </w:tcPr>
          <w:p w14:paraId="57951B79" w14:textId="77777777" w:rsidR="00880959" w:rsidRPr="00880959" w:rsidRDefault="00880959" w:rsidP="00880959">
            <w:pPr>
              <w:spacing w:after="0"/>
              <w:jc w:val="center"/>
              <w:rPr>
                <w:rFonts w:ascii="Times New Roman" w:hAnsi="Times New Roman"/>
                <w:b/>
                <w:sz w:val="22"/>
                <w:szCs w:val="22"/>
                <w:lang w:val="sr-Cyrl-CS"/>
              </w:rPr>
            </w:pPr>
          </w:p>
        </w:tc>
        <w:tc>
          <w:tcPr>
            <w:tcW w:w="191" w:type="pct"/>
            <w:vAlign w:val="center"/>
          </w:tcPr>
          <w:p w14:paraId="0E4BCFBF" w14:textId="77777777" w:rsidR="00880959" w:rsidRPr="00880959" w:rsidRDefault="00880959" w:rsidP="00880959">
            <w:pPr>
              <w:spacing w:after="0"/>
              <w:jc w:val="center"/>
              <w:rPr>
                <w:rFonts w:ascii="Times New Roman" w:hAnsi="Times New Roman"/>
                <w:b/>
                <w:sz w:val="22"/>
                <w:szCs w:val="22"/>
                <w:lang w:val="sr-Cyrl-CS"/>
              </w:rPr>
            </w:pPr>
          </w:p>
        </w:tc>
        <w:tc>
          <w:tcPr>
            <w:tcW w:w="193" w:type="pct"/>
            <w:vAlign w:val="center"/>
          </w:tcPr>
          <w:p w14:paraId="0D6D7D40" w14:textId="77777777" w:rsidR="00880959" w:rsidRPr="00880959" w:rsidRDefault="00880959" w:rsidP="00880959">
            <w:pPr>
              <w:spacing w:after="0"/>
              <w:jc w:val="center"/>
              <w:rPr>
                <w:rFonts w:ascii="Times New Roman" w:hAnsi="Times New Roman"/>
                <w:b/>
                <w:sz w:val="22"/>
                <w:szCs w:val="22"/>
                <w:lang w:val="sr-Cyrl-CS"/>
              </w:rPr>
            </w:pPr>
          </w:p>
        </w:tc>
      </w:tr>
      <w:tr w:rsidR="00880959" w:rsidRPr="00880959" w14:paraId="4AAF5DAA" w14:textId="77777777" w:rsidTr="00F351FE">
        <w:trPr>
          <w:jc w:val="center"/>
        </w:trPr>
        <w:tc>
          <w:tcPr>
            <w:tcW w:w="1112" w:type="pct"/>
            <w:vAlign w:val="center"/>
          </w:tcPr>
          <w:p w14:paraId="63E83EF7"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RS"/>
              </w:rPr>
              <w:t>Запослених са непуним радним временом</w:t>
            </w:r>
          </w:p>
        </w:tc>
        <w:tc>
          <w:tcPr>
            <w:tcW w:w="271" w:type="pct"/>
            <w:vAlign w:val="center"/>
          </w:tcPr>
          <w:p w14:paraId="5FC47999" w14:textId="77777777" w:rsidR="00880959" w:rsidRPr="00880959" w:rsidRDefault="00880959" w:rsidP="00880959">
            <w:pPr>
              <w:spacing w:after="0"/>
              <w:jc w:val="center"/>
              <w:rPr>
                <w:rFonts w:ascii="Times New Roman" w:hAnsi="Times New Roman"/>
                <w:bCs/>
                <w:sz w:val="22"/>
                <w:szCs w:val="22"/>
                <w:lang w:val="sr-Cyrl-CS"/>
              </w:rPr>
            </w:pPr>
            <w:r w:rsidRPr="00880959">
              <w:rPr>
                <w:rFonts w:ascii="Times New Roman" w:hAnsi="Times New Roman"/>
                <w:bCs/>
                <w:sz w:val="22"/>
                <w:szCs w:val="22"/>
                <w:lang w:val="sr-Cyrl-CS"/>
              </w:rPr>
              <w:t>6</w:t>
            </w:r>
          </w:p>
        </w:tc>
        <w:tc>
          <w:tcPr>
            <w:tcW w:w="272" w:type="pct"/>
            <w:vAlign w:val="center"/>
          </w:tcPr>
          <w:p w14:paraId="0F79C3B1" w14:textId="77777777" w:rsidR="00880959" w:rsidRPr="00880959" w:rsidRDefault="00880959" w:rsidP="00880959">
            <w:pPr>
              <w:spacing w:after="0"/>
              <w:jc w:val="center"/>
              <w:rPr>
                <w:rFonts w:ascii="Times New Roman" w:hAnsi="Times New Roman"/>
                <w:b/>
                <w:sz w:val="22"/>
                <w:szCs w:val="22"/>
                <w:lang w:val="sr-Cyrl-CS"/>
              </w:rPr>
            </w:pPr>
          </w:p>
        </w:tc>
        <w:tc>
          <w:tcPr>
            <w:tcW w:w="291" w:type="pct"/>
            <w:vAlign w:val="center"/>
          </w:tcPr>
          <w:p w14:paraId="4D55205C" w14:textId="77777777" w:rsidR="00880959" w:rsidRPr="00880959" w:rsidRDefault="00880959" w:rsidP="00880959">
            <w:pPr>
              <w:spacing w:after="0"/>
              <w:jc w:val="center"/>
              <w:rPr>
                <w:rFonts w:ascii="Times New Roman" w:hAnsi="Times New Roman"/>
                <w:b/>
                <w:sz w:val="22"/>
                <w:szCs w:val="22"/>
                <w:lang w:val="sr-Cyrl-CS"/>
              </w:rPr>
            </w:pPr>
          </w:p>
        </w:tc>
        <w:tc>
          <w:tcPr>
            <w:tcW w:w="179" w:type="pct"/>
            <w:vAlign w:val="center"/>
          </w:tcPr>
          <w:p w14:paraId="55C75910" w14:textId="77777777" w:rsidR="00880959" w:rsidRPr="00880959" w:rsidRDefault="00880959" w:rsidP="00880959">
            <w:pPr>
              <w:spacing w:after="0"/>
              <w:jc w:val="center"/>
              <w:rPr>
                <w:rFonts w:ascii="Times New Roman" w:hAnsi="Times New Roman"/>
                <w:b/>
                <w:sz w:val="22"/>
                <w:szCs w:val="22"/>
                <w:lang w:val="sr-Cyrl-CS"/>
              </w:rPr>
            </w:pPr>
          </w:p>
        </w:tc>
        <w:tc>
          <w:tcPr>
            <w:tcW w:w="204" w:type="pct"/>
            <w:vAlign w:val="center"/>
          </w:tcPr>
          <w:p w14:paraId="5BB0AD60" w14:textId="77777777" w:rsidR="00880959" w:rsidRPr="00880959" w:rsidRDefault="00880959" w:rsidP="00880959">
            <w:pPr>
              <w:spacing w:after="0"/>
              <w:jc w:val="center"/>
              <w:rPr>
                <w:rFonts w:ascii="Times New Roman" w:hAnsi="Times New Roman"/>
                <w:b/>
                <w:sz w:val="22"/>
                <w:szCs w:val="22"/>
              </w:rPr>
            </w:pPr>
          </w:p>
        </w:tc>
        <w:tc>
          <w:tcPr>
            <w:tcW w:w="248" w:type="pct"/>
            <w:vAlign w:val="center"/>
          </w:tcPr>
          <w:p w14:paraId="23F831AA" w14:textId="77777777" w:rsidR="00880959" w:rsidRPr="00880959" w:rsidRDefault="00880959" w:rsidP="00880959">
            <w:pPr>
              <w:spacing w:after="0"/>
              <w:jc w:val="center"/>
              <w:rPr>
                <w:rFonts w:ascii="Times New Roman" w:hAnsi="Times New Roman"/>
                <w:b/>
                <w:sz w:val="22"/>
                <w:szCs w:val="22"/>
              </w:rPr>
            </w:pPr>
          </w:p>
        </w:tc>
        <w:tc>
          <w:tcPr>
            <w:tcW w:w="275" w:type="pct"/>
            <w:vAlign w:val="center"/>
          </w:tcPr>
          <w:p w14:paraId="03960EEB"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2EC6FDC7"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23027BCF"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315476BD" w14:textId="77777777" w:rsidR="00880959" w:rsidRPr="00880959" w:rsidRDefault="00880959" w:rsidP="00880959">
            <w:pPr>
              <w:spacing w:after="0"/>
              <w:jc w:val="center"/>
              <w:rPr>
                <w:rFonts w:ascii="Times New Roman" w:hAnsi="Times New Roman"/>
                <w:b/>
                <w:sz w:val="22"/>
                <w:szCs w:val="22"/>
                <w:lang w:val="sr-Cyrl-CS"/>
              </w:rPr>
            </w:pPr>
          </w:p>
        </w:tc>
        <w:tc>
          <w:tcPr>
            <w:tcW w:w="275" w:type="pct"/>
            <w:vAlign w:val="center"/>
          </w:tcPr>
          <w:p w14:paraId="105BEF87"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3200D0BB"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645462BC"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145CA71B" w14:textId="77777777" w:rsidR="00880959" w:rsidRPr="00880959" w:rsidRDefault="00880959" w:rsidP="00880959">
            <w:pPr>
              <w:spacing w:after="0"/>
              <w:jc w:val="center"/>
              <w:rPr>
                <w:rFonts w:ascii="Times New Roman" w:hAnsi="Times New Roman"/>
                <w:b/>
                <w:sz w:val="22"/>
                <w:szCs w:val="22"/>
                <w:lang w:val="sr-Cyrl-CS"/>
              </w:rPr>
            </w:pPr>
          </w:p>
        </w:tc>
        <w:tc>
          <w:tcPr>
            <w:tcW w:w="113" w:type="pct"/>
            <w:vAlign w:val="center"/>
          </w:tcPr>
          <w:p w14:paraId="4183845C" w14:textId="77777777" w:rsidR="00880959" w:rsidRPr="00880959" w:rsidRDefault="00880959" w:rsidP="00880959">
            <w:pPr>
              <w:spacing w:after="0"/>
              <w:jc w:val="center"/>
              <w:rPr>
                <w:rFonts w:ascii="Times New Roman" w:hAnsi="Times New Roman"/>
                <w:b/>
                <w:sz w:val="22"/>
                <w:szCs w:val="22"/>
                <w:lang w:val="sr-Cyrl-CS"/>
              </w:rPr>
            </w:pPr>
          </w:p>
        </w:tc>
        <w:tc>
          <w:tcPr>
            <w:tcW w:w="191" w:type="pct"/>
            <w:vAlign w:val="center"/>
          </w:tcPr>
          <w:p w14:paraId="6D79972F" w14:textId="77777777" w:rsidR="00880959" w:rsidRPr="00880959" w:rsidRDefault="00880959" w:rsidP="00880959">
            <w:pPr>
              <w:spacing w:after="0"/>
              <w:jc w:val="center"/>
              <w:rPr>
                <w:rFonts w:ascii="Times New Roman" w:hAnsi="Times New Roman"/>
                <w:b/>
                <w:sz w:val="22"/>
                <w:szCs w:val="22"/>
                <w:lang w:val="sr-Cyrl-CS"/>
              </w:rPr>
            </w:pPr>
          </w:p>
        </w:tc>
        <w:tc>
          <w:tcPr>
            <w:tcW w:w="193" w:type="pct"/>
            <w:vAlign w:val="center"/>
          </w:tcPr>
          <w:p w14:paraId="6CA9D723" w14:textId="77777777" w:rsidR="00880959" w:rsidRPr="00880959" w:rsidRDefault="00880959" w:rsidP="00880959">
            <w:pPr>
              <w:spacing w:after="0"/>
              <w:jc w:val="center"/>
              <w:rPr>
                <w:rFonts w:ascii="Times New Roman" w:hAnsi="Times New Roman"/>
                <w:b/>
                <w:sz w:val="22"/>
                <w:szCs w:val="22"/>
                <w:lang w:val="sr-Cyrl-CS"/>
              </w:rPr>
            </w:pPr>
          </w:p>
        </w:tc>
      </w:tr>
      <w:tr w:rsidR="00880959" w:rsidRPr="00880959" w14:paraId="139237AC" w14:textId="77777777" w:rsidTr="00F351FE">
        <w:trPr>
          <w:jc w:val="center"/>
        </w:trPr>
        <w:tc>
          <w:tcPr>
            <w:tcW w:w="1112" w:type="pct"/>
            <w:vAlign w:val="center"/>
          </w:tcPr>
          <w:p w14:paraId="44A917A7"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Ангажованих у допунском раду</w:t>
            </w:r>
          </w:p>
        </w:tc>
        <w:tc>
          <w:tcPr>
            <w:tcW w:w="271" w:type="pct"/>
            <w:vAlign w:val="center"/>
          </w:tcPr>
          <w:p w14:paraId="25FD33CB" w14:textId="77777777" w:rsidR="00880959" w:rsidRPr="00880959" w:rsidRDefault="00880959" w:rsidP="00880959">
            <w:pPr>
              <w:spacing w:after="0"/>
              <w:jc w:val="center"/>
              <w:rPr>
                <w:rFonts w:ascii="Times New Roman" w:hAnsi="Times New Roman"/>
                <w:b/>
                <w:sz w:val="22"/>
                <w:szCs w:val="22"/>
                <w:lang w:val="sr-Cyrl-CS"/>
              </w:rPr>
            </w:pPr>
          </w:p>
        </w:tc>
        <w:tc>
          <w:tcPr>
            <w:tcW w:w="272" w:type="pct"/>
            <w:vAlign w:val="center"/>
          </w:tcPr>
          <w:p w14:paraId="7DB8A937" w14:textId="77777777" w:rsidR="00880959" w:rsidRPr="00880959" w:rsidRDefault="00880959" w:rsidP="00880959">
            <w:pPr>
              <w:spacing w:after="0"/>
              <w:jc w:val="center"/>
              <w:rPr>
                <w:rFonts w:ascii="Times New Roman" w:hAnsi="Times New Roman"/>
                <w:bCs/>
                <w:sz w:val="22"/>
                <w:szCs w:val="22"/>
                <w:lang w:val="sr-Latn-RS"/>
              </w:rPr>
            </w:pPr>
            <w:r w:rsidRPr="00880959">
              <w:rPr>
                <w:rFonts w:ascii="Times New Roman" w:hAnsi="Times New Roman"/>
                <w:bCs/>
                <w:sz w:val="22"/>
                <w:szCs w:val="22"/>
                <w:lang w:val="sr-Latn-RS"/>
              </w:rPr>
              <w:t>12</w:t>
            </w:r>
          </w:p>
        </w:tc>
        <w:tc>
          <w:tcPr>
            <w:tcW w:w="291" w:type="pct"/>
            <w:vAlign w:val="center"/>
          </w:tcPr>
          <w:p w14:paraId="3040A535" w14:textId="77777777" w:rsidR="00880959" w:rsidRPr="00880959" w:rsidRDefault="00880959" w:rsidP="00880959">
            <w:pPr>
              <w:spacing w:after="0"/>
              <w:jc w:val="center"/>
              <w:rPr>
                <w:rFonts w:ascii="Times New Roman" w:hAnsi="Times New Roman"/>
                <w:b/>
                <w:sz w:val="22"/>
                <w:szCs w:val="22"/>
                <w:lang w:val="sr-Cyrl-CS"/>
              </w:rPr>
            </w:pPr>
          </w:p>
        </w:tc>
        <w:tc>
          <w:tcPr>
            <w:tcW w:w="179" w:type="pct"/>
            <w:vAlign w:val="center"/>
          </w:tcPr>
          <w:p w14:paraId="3B0EB068" w14:textId="77777777" w:rsidR="00880959" w:rsidRPr="00880959" w:rsidRDefault="00880959" w:rsidP="00880959">
            <w:pPr>
              <w:spacing w:after="0"/>
              <w:jc w:val="center"/>
              <w:rPr>
                <w:rFonts w:ascii="Times New Roman" w:hAnsi="Times New Roman"/>
                <w:b/>
                <w:sz w:val="22"/>
                <w:szCs w:val="22"/>
                <w:lang w:val="sr-Cyrl-CS"/>
              </w:rPr>
            </w:pPr>
          </w:p>
        </w:tc>
        <w:tc>
          <w:tcPr>
            <w:tcW w:w="204" w:type="pct"/>
            <w:vAlign w:val="center"/>
          </w:tcPr>
          <w:p w14:paraId="3D924A91" w14:textId="77777777" w:rsidR="00880959" w:rsidRPr="00880959" w:rsidRDefault="00880959" w:rsidP="00880959">
            <w:pPr>
              <w:spacing w:after="0"/>
              <w:jc w:val="center"/>
              <w:rPr>
                <w:rFonts w:ascii="Times New Roman" w:hAnsi="Times New Roman"/>
                <w:b/>
                <w:sz w:val="22"/>
                <w:szCs w:val="22"/>
              </w:rPr>
            </w:pPr>
          </w:p>
        </w:tc>
        <w:tc>
          <w:tcPr>
            <w:tcW w:w="248" w:type="pct"/>
            <w:vAlign w:val="center"/>
          </w:tcPr>
          <w:p w14:paraId="30436CC7" w14:textId="77777777" w:rsidR="00880959" w:rsidRPr="00880959" w:rsidRDefault="00880959" w:rsidP="00880959">
            <w:pPr>
              <w:spacing w:after="0"/>
              <w:jc w:val="center"/>
              <w:rPr>
                <w:rFonts w:ascii="Times New Roman" w:hAnsi="Times New Roman"/>
                <w:bCs/>
                <w:sz w:val="22"/>
                <w:szCs w:val="22"/>
              </w:rPr>
            </w:pPr>
            <w:r w:rsidRPr="00880959">
              <w:rPr>
                <w:rFonts w:ascii="Times New Roman" w:hAnsi="Times New Roman"/>
                <w:bCs/>
                <w:sz w:val="22"/>
                <w:szCs w:val="22"/>
              </w:rPr>
              <w:t>1</w:t>
            </w:r>
          </w:p>
        </w:tc>
        <w:tc>
          <w:tcPr>
            <w:tcW w:w="275" w:type="pct"/>
            <w:vAlign w:val="center"/>
          </w:tcPr>
          <w:p w14:paraId="25B0C870"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0A0648BB"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2E20F1D2"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40E9CE7F" w14:textId="77777777" w:rsidR="00880959" w:rsidRPr="00880959" w:rsidRDefault="00880959" w:rsidP="00880959">
            <w:pPr>
              <w:spacing w:after="0"/>
              <w:jc w:val="center"/>
              <w:rPr>
                <w:rFonts w:ascii="Times New Roman" w:hAnsi="Times New Roman"/>
                <w:b/>
                <w:sz w:val="22"/>
                <w:szCs w:val="22"/>
                <w:lang w:val="sr-Cyrl-CS"/>
              </w:rPr>
            </w:pPr>
          </w:p>
        </w:tc>
        <w:tc>
          <w:tcPr>
            <w:tcW w:w="275" w:type="pct"/>
            <w:vAlign w:val="center"/>
          </w:tcPr>
          <w:p w14:paraId="64A3A35E"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74BF470E"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6915D23A"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052EFBE0" w14:textId="77777777" w:rsidR="00880959" w:rsidRPr="00880959" w:rsidRDefault="00880959" w:rsidP="00880959">
            <w:pPr>
              <w:spacing w:after="0"/>
              <w:jc w:val="center"/>
              <w:rPr>
                <w:rFonts w:ascii="Times New Roman" w:hAnsi="Times New Roman"/>
                <w:b/>
                <w:sz w:val="22"/>
                <w:szCs w:val="22"/>
                <w:lang w:val="sr-Cyrl-CS"/>
              </w:rPr>
            </w:pPr>
          </w:p>
        </w:tc>
        <w:tc>
          <w:tcPr>
            <w:tcW w:w="113" w:type="pct"/>
            <w:vAlign w:val="center"/>
          </w:tcPr>
          <w:p w14:paraId="76817D10" w14:textId="77777777" w:rsidR="00880959" w:rsidRPr="00880959" w:rsidRDefault="00880959" w:rsidP="00880959">
            <w:pPr>
              <w:spacing w:after="0"/>
              <w:jc w:val="center"/>
              <w:rPr>
                <w:rFonts w:ascii="Times New Roman" w:hAnsi="Times New Roman"/>
                <w:b/>
                <w:sz w:val="22"/>
                <w:szCs w:val="22"/>
                <w:lang w:val="sr-Cyrl-CS"/>
              </w:rPr>
            </w:pPr>
          </w:p>
        </w:tc>
        <w:tc>
          <w:tcPr>
            <w:tcW w:w="191" w:type="pct"/>
            <w:vAlign w:val="center"/>
          </w:tcPr>
          <w:p w14:paraId="60A7D3F5" w14:textId="77777777" w:rsidR="00880959" w:rsidRPr="00880959" w:rsidRDefault="00880959" w:rsidP="00880959">
            <w:pPr>
              <w:spacing w:after="0"/>
              <w:jc w:val="center"/>
              <w:rPr>
                <w:rFonts w:ascii="Times New Roman" w:hAnsi="Times New Roman"/>
                <w:b/>
                <w:sz w:val="22"/>
                <w:szCs w:val="22"/>
                <w:lang w:val="sr-Cyrl-CS"/>
              </w:rPr>
            </w:pPr>
          </w:p>
        </w:tc>
        <w:tc>
          <w:tcPr>
            <w:tcW w:w="193" w:type="pct"/>
            <w:vAlign w:val="center"/>
          </w:tcPr>
          <w:p w14:paraId="217B55AB" w14:textId="77777777" w:rsidR="00880959" w:rsidRPr="00880959" w:rsidRDefault="00880959" w:rsidP="00880959">
            <w:pPr>
              <w:spacing w:after="0"/>
              <w:jc w:val="center"/>
              <w:rPr>
                <w:rFonts w:ascii="Times New Roman" w:hAnsi="Times New Roman"/>
                <w:b/>
                <w:sz w:val="22"/>
                <w:szCs w:val="22"/>
                <w:lang w:val="sr-Cyrl-CS"/>
              </w:rPr>
            </w:pPr>
          </w:p>
        </w:tc>
      </w:tr>
      <w:tr w:rsidR="00880959" w:rsidRPr="00880959" w14:paraId="778170F6" w14:textId="77777777" w:rsidTr="00F351FE">
        <w:trPr>
          <w:jc w:val="center"/>
        </w:trPr>
        <w:tc>
          <w:tcPr>
            <w:tcW w:w="1112" w:type="pct"/>
            <w:vAlign w:val="center"/>
          </w:tcPr>
          <w:p w14:paraId="6B6E7DF3" w14:textId="77777777" w:rsidR="00880959" w:rsidRPr="00880959" w:rsidRDefault="00880959" w:rsidP="00880959">
            <w:pPr>
              <w:spacing w:after="0"/>
              <w:jc w:val="right"/>
              <w:rPr>
                <w:rFonts w:ascii="Times New Roman" w:hAnsi="Times New Roman"/>
                <w:sz w:val="22"/>
                <w:szCs w:val="22"/>
                <w:lang w:val="sr-Cyrl-CS"/>
              </w:rPr>
            </w:pPr>
            <w:r w:rsidRPr="00880959">
              <w:rPr>
                <w:rFonts w:ascii="Times New Roman" w:hAnsi="Times New Roman"/>
                <w:sz w:val="22"/>
                <w:szCs w:val="22"/>
                <w:lang w:val="sr-Cyrl-CS"/>
              </w:rPr>
              <w:t xml:space="preserve">Укупан број </w:t>
            </w:r>
          </w:p>
        </w:tc>
        <w:tc>
          <w:tcPr>
            <w:tcW w:w="271" w:type="pct"/>
            <w:vAlign w:val="center"/>
          </w:tcPr>
          <w:p w14:paraId="08E2C386" w14:textId="77777777" w:rsidR="00880959" w:rsidRPr="00880959" w:rsidRDefault="00880959" w:rsidP="00880959">
            <w:pPr>
              <w:spacing w:after="0"/>
              <w:jc w:val="center"/>
              <w:rPr>
                <w:rFonts w:ascii="Times New Roman" w:hAnsi="Times New Roman"/>
                <w:bCs/>
                <w:sz w:val="22"/>
                <w:szCs w:val="22"/>
                <w:lang w:val="sr-Cyrl-CS"/>
              </w:rPr>
            </w:pPr>
            <w:r w:rsidRPr="00880959">
              <w:rPr>
                <w:rFonts w:ascii="Times New Roman" w:hAnsi="Times New Roman"/>
                <w:bCs/>
                <w:sz w:val="22"/>
                <w:szCs w:val="22"/>
                <w:lang w:val="sr-Cyrl-CS"/>
              </w:rPr>
              <w:t>7</w:t>
            </w:r>
          </w:p>
        </w:tc>
        <w:tc>
          <w:tcPr>
            <w:tcW w:w="272" w:type="pct"/>
            <w:vAlign w:val="center"/>
          </w:tcPr>
          <w:p w14:paraId="7E73A30C" w14:textId="77777777" w:rsidR="00880959" w:rsidRPr="00880959" w:rsidRDefault="00880959" w:rsidP="00880959">
            <w:pPr>
              <w:spacing w:after="0"/>
              <w:jc w:val="center"/>
              <w:rPr>
                <w:rFonts w:ascii="Times New Roman" w:hAnsi="Times New Roman"/>
                <w:bCs/>
                <w:sz w:val="22"/>
                <w:szCs w:val="22"/>
                <w:lang w:val="sr-Latn-RS"/>
              </w:rPr>
            </w:pPr>
            <w:r w:rsidRPr="00880959">
              <w:rPr>
                <w:rFonts w:ascii="Times New Roman" w:hAnsi="Times New Roman"/>
                <w:bCs/>
                <w:sz w:val="22"/>
                <w:szCs w:val="22"/>
                <w:lang w:val="sr-Latn-RS"/>
              </w:rPr>
              <w:t>12</w:t>
            </w:r>
          </w:p>
        </w:tc>
        <w:tc>
          <w:tcPr>
            <w:tcW w:w="291" w:type="pct"/>
            <w:vAlign w:val="center"/>
          </w:tcPr>
          <w:p w14:paraId="35430C7B" w14:textId="77777777" w:rsidR="00880959" w:rsidRPr="00880959" w:rsidRDefault="00880959" w:rsidP="00880959">
            <w:pPr>
              <w:spacing w:after="0"/>
              <w:jc w:val="center"/>
              <w:rPr>
                <w:rFonts w:ascii="Times New Roman" w:hAnsi="Times New Roman"/>
                <w:b/>
                <w:sz w:val="22"/>
                <w:szCs w:val="22"/>
                <w:lang w:val="sr-Cyrl-CS"/>
              </w:rPr>
            </w:pPr>
          </w:p>
        </w:tc>
        <w:tc>
          <w:tcPr>
            <w:tcW w:w="179" w:type="pct"/>
            <w:vAlign w:val="center"/>
          </w:tcPr>
          <w:p w14:paraId="68428DBE" w14:textId="77777777" w:rsidR="00880959" w:rsidRPr="00880959" w:rsidRDefault="00880959" w:rsidP="00880959">
            <w:pPr>
              <w:spacing w:after="0"/>
              <w:jc w:val="center"/>
              <w:rPr>
                <w:rFonts w:ascii="Times New Roman" w:hAnsi="Times New Roman"/>
                <w:bCs/>
                <w:sz w:val="22"/>
                <w:szCs w:val="22"/>
                <w:lang w:val="sr-Cyrl-CS"/>
              </w:rPr>
            </w:pPr>
            <w:r w:rsidRPr="00880959">
              <w:rPr>
                <w:rFonts w:ascii="Times New Roman" w:hAnsi="Times New Roman"/>
                <w:bCs/>
                <w:sz w:val="22"/>
                <w:szCs w:val="22"/>
                <w:lang w:val="sr-Cyrl-CS"/>
              </w:rPr>
              <w:t>8</w:t>
            </w:r>
          </w:p>
        </w:tc>
        <w:tc>
          <w:tcPr>
            <w:tcW w:w="204" w:type="pct"/>
            <w:vAlign w:val="center"/>
          </w:tcPr>
          <w:p w14:paraId="5C44A1AA" w14:textId="77777777" w:rsidR="00880959" w:rsidRPr="00880959" w:rsidRDefault="00880959" w:rsidP="00880959">
            <w:pPr>
              <w:spacing w:after="0"/>
              <w:jc w:val="center"/>
              <w:rPr>
                <w:rFonts w:ascii="Times New Roman" w:hAnsi="Times New Roman"/>
                <w:b/>
                <w:sz w:val="22"/>
                <w:szCs w:val="22"/>
              </w:rPr>
            </w:pPr>
          </w:p>
        </w:tc>
        <w:tc>
          <w:tcPr>
            <w:tcW w:w="248" w:type="pct"/>
            <w:vAlign w:val="center"/>
          </w:tcPr>
          <w:p w14:paraId="4FFAE953" w14:textId="77777777" w:rsidR="00880959" w:rsidRPr="00880959" w:rsidRDefault="00880959" w:rsidP="00880959">
            <w:pPr>
              <w:spacing w:after="0"/>
              <w:jc w:val="center"/>
              <w:rPr>
                <w:rFonts w:ascii="Times New Roman" w:hAnsi="Times New Roman"/>
                <w:bCs/>
                <w:sz w:val="22"/>
                <w:szCs w:val="22"/>
              </w:rPr>
            </w:pPr>
            <w:r w:rsidRPr="00880959">
              <w:rPr>
                <w:rFonts w:ascii="Times New Roman" w:hAnsi="Times New Roman"/>
                <w:bCs/>
                <w:sz w:val="22"/>
                <w:szCs w:val="22"/>
              </w:rPr>
              <w:t>1</w:t>
            </w:r>
          </w:p>
        </w:tc>
        <w:tc>
          <w:tcPr>
            <w:tcW w:w="275" w:type="pct"/>
            <w:vAlign w:val="center"/>
          </w:tcPr>
          <w:p w14:paraId="67D5E493"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13AEC9ED"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33853981"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18FBCA61" w14:textId="77777777" w:rsidR="00880959" w:rsidRPr="00880959" w:rsidRDefault="00880959" w:rsidP="00880959">
            <w:pPr>
              <w:spacing w:after="0"/>
              <w:jc w:val="center"/>
              <w:rPr>
                <w:rFonts w:ascii="Times New Roman" w:hAnsi="Times New Roman"/>
                <w:b/>
                <w:sz w:val="22"/>
                <w:szCs w:val="22"/>
                <w:lang w:val="sr-Cyrl-CS"/>
              </w:rPr>
            </w:pPr>
          </w:p>
        </w:tc>
        <w:tc>
          <w:tcPr>
            <w:tcW w:w="275" w:type="pct"/>
            <w:vAlign w:val="center"/>
          </w:tcPr>
          <w:p w14:paraId="0E8FADC7"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390A6A29" w14:textId="77777777" w:rsidR="00880959" w:rsidRPr="00880959" w:rsidRDefault="00880959" w:rsidP="00880959">
            <w:pPr>
              <w:spacing w:after="0"/>
              <w:jc w:val="center"/>
              <w:rPr>
                <w:rFonts w:ascii="Times New Roman" w:hAnsi="Times New Roman"/>
                <w:b/>
                <w:sz w:val="22"/>
                <w:szCs w:val="22"/>
                <w:lang w:val="sr-Cyrl-CS"/>
              </w:rPr>
            </w:pPr>
          </w:p>
        </w:tc>
        <w:tc>
          <w:tcPr>
            <w:tcW w:w="230" w:type="pct"/>
            <w:vAlign w:val="center"/>
          </w:tcPr>
          <w:p w14:paraId="5F976994" w14:textId="77777777" w:rsidR="00880959" w:rsidRPr="00880959" w:rsidRDefault="00880959" w:rsidP="00880959">
            <w:pPr>
              <w:spacing w:after="0"/>
              <w:jc w:val="center"/>
              <w:rPr>
                <w:rFonts w:ascii="Times New Roman" w:hAnsi="Times New Roman"/>
                <w:b/>
                <w:sz w:val="22"/>
                <w:szCs w:val="22"/>
                <w:lang w:val="sr-Cyrl-CS"/>
              </w:rPr>
            </w:pPr>
          </w:p>
        </w:tc>
        <w:tc>
          <w:tcPr>
            <w:tcW w:w="229" w:type="pct"/>
            <w:vAlign w:val="center"/>
          </w:tcPr>
          <w:p w14:paraId="4EBA45EE" w14:textId="77777777" w:rsidR="00880959" w:rsidRPr="00880959" w:rsidRDefault="00880959" w:rsidP="00880959">
            <w:pPr>
              <w:spacing w:after="0"/>
              <w:jc w:val="center"/>
              <w:rPr>
                <w:rFonts w:ascii="Times New Roman" w:hAnsi="Times New Roman"/>
                <w:b/>
                <w:sz w:val="22"/>
                <w:szCs w:val="22"/>
                <w:lang w:val="sr-Cyrl-CS"/>
              </w:rPr>
            </w:pPr>
          </w:p>
        </w:tc>
        <w:tc>
          <w:tcPr>
            <w:tcW w:w="113" w:type="pct"/>
            <w:vAlign w:val="center"/>
          </w:tcPr>
          <w:p w14:paraId="5B199C44" w14:textId="77777777" w:rsidR="00880959" w:rsidRPr="00880959" w:rsidRDefault="00880959" w:rsidP="00880959">
            <w:pPr>
              <w:spacing w:after="0"/>
              <w:jc w:val="center"/>
              <w:rPr>
                <w:rFonts w:ascii="Times New Roman" w:hAnsi="Times New Roman"/>
                <w:b/>
                <w:sz w:val="22"/>
                <w:szCs w:val="22"/>
                <w:lang w:val="sr-Cyrl-CS"/>
              </w:rPr>
            </w:pPr>
          </w:p>
        </w:tc>
        <w:tc>
          <w:tcPr>
            <w:tcW w:w="191" w:type="pct"/>
            <w:vAlign w:val="center"/>
          </w:tcPr>
          <w:p w14:paraId="008CD09F" w14:textId="77777777" w:rsidR="00880959" w:rsidRPr="00880959" w:rsidRDefault="00880959" w:rsidP="00880959">
            <w:pPr>
              <w:spacing w:after="0"/>
              <w:jc w:val="center"/>
              <w:rPr>
                <w:rFonts w:ascii="Times New Roman" w:hAnsi="Times New Roman"/>
                <w:b/>
                <w:sz w:val="22"/>
                <w:szCs w:val="22"/>
                <w:lang w:val="sr-Cyrl-CS"/>
              </w:rPr>
            </w:pPr>
          </w:p>
        </w:tc>
        <w:tc>
          <w:tcPr>
            <w:tcW w:w="193" w:type="pct"/>
            <w:vAlign w:val="center"/>
          </w:tcPr>
          <w:p w14:paraId="352C172A" w14:textId="77777777" w:rsidR="00880959" w:rsidRPr="00880959" w:rsidRDefault="00880959" w:rsidP="00880959">
            <w:pPr>
              <w:spacing w:after="0"/>
              <w:jc w:val="center"/>
              <w:rPr>
                <w:rFonts w:ascii="Times New Roman" w:hAnsi="Times New Roman"/>
                <w:b/>
                <w:sz w:val="22"/>
                <w:szCs w:val="22"/>
                <w:lang w:val="sr-Cyrl-CS"/>
              </w:rPr>
            </w:pPr>
          </w:p>
        </w:tc>
      </w:tr>
      <w:tr w:rsidR="00880959" w:rsidRPr="00880959" w14:paraId="1D65E949" w14:textId="77777777" w:rsidTr="00F351FE">
        <w:trPr>
          <w:jc w:val="center"/>
        </w:trPr>
        <w:tc>
          <w:tcPr>
            <w:tcW w:w="1112" w:type="pct"/>
            <w:tcBorders>
              <w:bottom w:val="single" w:sz="4" w:space="0" w:color="auto"/>
            </w:tcBorders>
            <w:vAlign w:val="center"/>
          </w:tcPr>
          <w:p w14:paraId="3BD77661" w14:textId="77777777" w:rsidR="00880959" w:rsidRPr="00880959" w:rsidRDefault="00880959" w:rsidP="00880959">
            <w:pPr>
              <w:spacing w:after="0"/>
              <w:jc w:val="right"/>
              <w:rPr>
                <w:rFonts w:ascii="Times New Roman" w:hAnsi="Times New Roman"/>
                <w:sz w:val="22"/>
                <w:szCs w:val="22"/>
                <w:lang w:val="sr-Cyrl-CS"/>
              </w:rPr>
            </w:pPr>
            <w:r w:rsidRPr="00880959">
              <w:rPr>
                <w:rFonts w:ascii="Times New Roman" w:hAnsi="Times New Roman"/>
                <w:sz w:val="22"/>
                <w:szCs w:val="22"/>
                <w:lang w:val="sr-Cyrl-CS"/>
              </w:rPr>
              <w:t>Укупан број сарадника</w:t>
            </w:r>
          </w:p>
        </w:tc>
        <w:tc>
          <w:tcPr>
            <w:tcW w:w="3888" w:type="pct"/>
            <w:gridSpan w:val="17"/>
            <w:tcBorders>
              <w:bottom w:val="single" w:sz="4" w:space="0" w:color="auto"/>
            </w:tcBorders>
            <w:vAlign w:val="center"/>
          </w:tcPr>
          <w:p w14:paraId="53E543C6" w14:textId="77777777" w:rsidR="00880959" w:rsidRPr="00880959" w:rsidRDefault="00880959" w:rsidP="00880959">
            <w:pPr>
              <w:spacing w:after="0"/>
              <w:jc w:val="center"/>
              <w:rPr>
                <w:rFonts w:ascii="Times New Roman" w:hAnsi="Times New Roman"/>
                <w:bCs/>
                <w:sz w:val="22"/>
                <w:szCs w:val="22"/>
                <w:lang w:val="sr-Latn-RS"/>
              </w:rPr>
            </w:pPr>
            <w:r w:rsidRPr="00880959">
              <w:rPr>
                <w:rFonts w:ascii="Times New Roman" w:hAnsi="Times New Roman"/>
                <w:bCs/>
                <w:sz w:val="22"/>
                <w:szCs w:val="22"/>
                <w:lang w:val="sr-Latn-RS"/>
              </w:rPr>
              <w:t>28</w:t>
            </w:r>
          </w:p>
        </w:tc>
      </w:tr>
      <w:tr w:rsidR="00880959" w:rsidRPr="00880959" w14:paraId="1EB6684B" w14:textId="77777777" w:rsidTr="00F351FE">
        <w:trPr>
          <w:jc w:val="center"/>
        </w:trPr>
        <w:tc>
          <w:tcPr>
            <w:tcW w:w="5000" w:type="pct"/>
            <w:gridSpan w:val="18"/>
            <w:shd w:val="clear" w:color="auto" w:fill="F2F2F2"/>
            <w:vAlign w:val="center"/>
          </w:tcPr>
          <w:p w14:paraId="69B34DA3"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Рачунају се сви наставници и сарадници ангажовани </w:t>
            </w:r>
            <w:r w:rsidRPr="00880959">
              <w:rPr>
                <w:rFonts w:ascii="Times New Roman" w:hAnsi="Times New Roman"/>
                <w:sz w:val="22"/>
                <w:szCs w:val="22"/>
                <w:lang w:val="sr-Cyrl-RS"/>
              </w:rPr>
              <w:t xml:space="preserve">на </w:t>
            </w:r>
            <w:r w:rsidRPr="00880959">
              <w:rPr>
                <w:rFonts w:ascii="Times New Roman" w:hAnsi="Times New Roman"/>
                <w:bCs/>
                <w:sz w:val="22"/>
                <w:szCs w:val="22"/>
                <w:lang w:val="sr-Cyrl-CS"/>
              </w:rPr>
              <w:t>Високошколској установи.</w:t>
            </w:r>
          </w:p>
        </w:tc>
      </w:tr>
    </w:tbl>
    <w:p w14:paraId="56CBC54F" w14:textId="77777777" w:rsidR="00880959" w:rsidRPr="00880959" w:rsidRDefault="00880959" w:rsidP="00880959">
      <w:pPr>
        <w:spacing w:after="0"/>
        <w:rPr>
          <w:rFonts w:ascii="Times New Roman" w:hAnsi="Times New Roman"/>
          <w:sz w:val="22"/>
          <w:szCs w:val="22"/>
          <w:lang w:val="sr-Cyrl-CS"/>
        </w:rPr>
      </w:pPr>
    </w:p>
    <w:p w14:paraId="625D4D26"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3065A8C3"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47080147" w14:textId="77777777" w:rsidR="00880959" w:rsidRPr="00880959" w:rsidRDefault="00880959" w:rsidP="00880959">
      <w:pPr>
        <w:spacing w:after="0"/>
        <w:rPr>
          <w:rFonts w:ascii="Times New Roman" w:hAnsi="Times New Roman"/>
          <w:b/>
          <w:sz w:val="22"/>
          <w:szCs w:val="22"/>
          <w:lang w:val="sr-Cyrl-RS"/>
        </w:rPr>
      </w:pPr>
    </w:p>
    <w:p w14:paraId="1925E2BA" w14:textId="77777777" w:rsidR="00880959" w:rsidRPr="00880959" w:rsidRDefault="00880959" w:rsidP="00880959">
      <w:pPr>
        <w:spacing w:after="0"/>
        <w:rPr>
          <w:rFonts w:ascii="Times New Roman" w:hAnsi="Times New Roman"/>
          <w:b/>
          <w:sz w:val="22"/>
          <w:szCs w:val="22"/>
          <w:lang w:val="sr-Cyrl-RS"/>
        </w:rPr>
      </w:pPr>
    </w:p>
    <w:p w14:paraId="5D77BC8E" w14:textId="77777777" w:rsidR="00880959" w:rsidRPr="00880959" w:rsidRDefault="00880959" w:rsidP="00880959">
      <w:pPr>
        <w:spacing w:after="0"/>
        <w:rPr>
          <w:rFonts w:ascii="Times New Roman" w:hAnsi="Times New Roman"/>
          <w:b/>
          <w:sz w:val="22"/>
          <w:szCs w:val="22"/>
          <w:lang w:val="sr-Cyrl-RS"/>
        </w:rPr>
      </w:pPr>
    </w:p>
    <w:p w14:paraId="55897C43" w14:textId="77777777" w:rsidR="00880959" w:rsidRPr="00880959" w:rsidRDefault="00880959" w:rsidP="00880959">
      <w:pPr>
        <w:spacing w:after="0"/>
        <w:rPr>
          <w:rFonts w:ascii="Times New Roman" w:hAnsi="Times New Roman"/>
          <w:b/>
          <w:sz w:val="22"/>
          <w:szCs w:val="22"/>
          <w:lang w:val="sr-Cyrl-RS"/>
        </w:rPr>
      </w:pPr>
    </w:p>
    <w:p w14:paraId="1670E6AA" w14:textId="77777777" w:rsidR="00880959" w:rsidRPr="00880959" w:rsidRDefault="00880959" w:rsidP="00880959">
      <w:pPr>
        <w:spacing w:after="0"/>
        <w:rPr>
          <w:rFonts w:ascii="Times New Roman" w:hAnsi="Times New Roman"/>
          <w:b/>
          <w:sz w:val="22"/>
          <w:szCs w:val="22"/>
          <w:lang w:val="sr-Cyrl-RS"/>
        </w:rPr>
      </w:pPr>
    </w:p>
    <w:p w14:paraId="044DD6D0" w14:textId="77777777" w:rsidR="00880959" w:rsidRPr="00880959" w:rsidRDefault="00880959" w:rsidP="00880959">
      <w:pPr>
        <w:spacing w:after="0"/>
        <w:rPr>
          <w:rFonts w:ascii="Times New Roman" w:hAnsi="Times New Roman"/>
          <w:b/>
          <w:sz w:val="22"/>
          <w:szCs w:val="22"/>
          <w:lang w:val="sr-Cyrl-RS"/>
        </w:rPr>
      </w:pPr>
    </w:p>
    <w:p w14:paraId="39368EE1" w14:textId="77777777" w:rsidR="00880959" w:rsidRPr="00880959" w:rsidRDefault="00880959" w:rsidP="00880959">
      <w:pPr>
        <w:spacing w:after="0"/>
        <w:rPr>
          <w:rFonts w:ascii="Times New Roman" w:hAnsi="Times New Roman"/>
          <w:b/>
          <w:sz w:val="22"/>
          <w:szCs w:val="22"/>
          <w:lang w:val="sr-Cyrl-RS"/>
        </w:rPr>
      </w:pPr>
    </w:p>
    <w:p w14:paraId="7D1412BE" w14:textId="77777777" w:rsidR="00880959" w:rsidRPr="00880959" w:rsidRDefault="00880959" w:rsidP="00880959">
      <w:pPr>
        <w:spacing w:after="0"/>
        <w:rPr>
          <w:rFonts w:ascii="Times New Roman" w:hAnsi="Times New Roman"/>
          <w:b/>
          <w:sz w:val="22"/>
          <w:szCs w:val="22"/>
          <w:lang w:val="sr-Cyrl-RS"/>
        </w:rPr>
      </w:pPr>
    </w:p>
    <w:p w14:paraId="06200E65" w14:textId="77777777" w:rsidR="00880959" w:rsidRPr="00880959" w:rsidRDefault="00880959" w:rsidP="00880959">
      <w:pPr>
        <w:spacing w:after="0"/>
        <w:rPr>
          <w:rFonts w:ascii="Times New Roman" w:hAnsi="Times New Roman"/>
          <w:b/>
          <w:sz w:val="22"/>
          <w:szCs w:val="22"/>
          <w:lang w:val="sr-Cyrl-RS"/>
        </w:rPr>
      </w:pPr>
    </w:p>
    <w:p w14:paraId="16D4E67A" w14:textId="77777777" w:rsidR="00880959" w:rsidRPr="00880959" w:rsidRDefault="00880959" w:rsidP="00880959">
      <w:pPr>
        <w:spacing w:after="0"/>
        <w:rPr>
          <w:rFonts w:ascii="Times New Roman" w:hAnsi="Times New Roman"/>
          <w:b/>
          <w:sz w:val="22"/>
          <w:szCs w:val="22"/>
          <w:lang w:val="sr-Cyrl-RS"/>
        </w:rPr>
      </w:pPr>
    </w:p>
    <w:p w14:paraId="009A8920" w14:textId="77777777" w:rsidR="00880959" w:rsidRPr="00880959" w:rsidRDefault="00880959" w:rsidP="00880959">
      <w:pPr>
        <w:spacing w:after="0"/>
        <w:rPr>
          <w:rFonts w:ascii="Times New Roman" w:hAnsi="Times New Roman"/>
          <w:b/>
          <w:sz w:val="22"/>
          <w:szCs w:val="22"/>
          <w:lang w:val="sr-Cyrl-RS"/>
        </w:rPr>
      </w:pPr>
    </w:p>
    <w:p w14:paraId="438B49F2" w14:textId="77777777" w:rsidR="00880959" w:rsidRPr="00880959" w:rsidRDefault="00880959" w:rsidP="00880959">
      <w:pPr>
        <w:spacing w:after="0"/>
        <w:rPr>
          <w:rFonts w:ascii="Times New Roman" w:hAnsi="Times New Roman"/>
          <w:b/>
          <w:sz w:val="22"/>
          <w:szCs w:val="22"/>
          <w:lang w:val="sr-Cyrl-RS"/>
        </w:rPr>
      </w:pPr>
    </w:p>
    <w:p w14:paraId="51A0A108" w14:textId="77777777" w:rsidR="00880959" w:rsidRPr="00880959" w:rsidRDefault="00880959" w:rsidP="00880959">
      <w:pPr>
        <w:spacing w:after="0"/>
        <w:rPr>
          <w:rFonts w:ascii="Times New Roman" w:hAnsi="Times New Roman"/>
          <w:b/>
          <w:sz w:val="22"/>
          <w:szCs w:val="22"/>
          <w:lang w:val="sr-Cyrl-RS"/>
        </w:rPr>
      </w:pPr>
    </w:p>
    <w:p w14:paraId="1A4E863A" w14:textId="77777777" w:rsidR="00880959" w:rsidRPr="00880959" w:rsidRDefault="00880959" w:rsidP="00880959">
      <w:pPr>
        <w:spacing w:after="0"/>
        <w:rPr>
          <w:rFonts w:ascii="Times New Roman" w:hAnsi="Times New Roman"/>
          <w:b/>
          <w:sz w:val="22"/>
          <w:szCs w:val="22"/>
          <w:lang w:val="sr-Cyrl-RS"/>
        </w:rPr>
      </w:pPr>
    </w:p>
    <w:p w14:paraId="4286817D" w14:textId="77777777" w:rsidR="00880959" w:rsidRDefault="00880959" w:rsidP="00880959">
      <w:pPr>
        <w:spacing w:after="0"/>
        <w:rPr>
          <w:rFonts w:ascii="Times New Roman" w:hAnsi="Times New Roman"/>
          <w:b/>
          <w:sz w:val="22"/>
          <w:szCs w:val="22"/>
          <w:lang w:val="sr-Cyrl-RS"/>
        </w:rPr>
      </w:pPr>
    </w:p>
    <w:p w14:paraId="6CA87CE1" w14:textId="77777777" w:rsidR="00880959" w:rsidRDefault="00880959" w:rsidP="00880959">
      <w:pPr>
        <w:spacing w:after="0"/>
        <w:rPr>
          <w:rFonts w:ascii="Times New Roman" w:hAnsi="Times New Roman"/>
          <w:b/>
          <w:sz w:val="22"/>
          <w:szCs w:val="22"/>
          <w:lang w:val="sr-Cyrl-RS"/>
        </w:rPr>
      </w:pPr>
    </w:p>
    <w:p w14:paraId="38D564B7" w14:textId="3D226C7B" w:rsidR="00880959" w:rsidRPr="00880959" w:rsidRDefault="00880959" w:rsidP="00880959">
      <w:pPr>
        <w:spacing w:after="0"/>
        <w:rPr>
          <w:rFonts w:ascii="Times New Roman" w:hAnsi="Times New Roman"/>
          <w:b/>
          <w:sz w:val="22"/>
          <w:szCs w:val="22"/>
          <w:lang w:val="sr-Cyrl-RS"/>
        </w:rPr>
      </w:pPr>
      <w:r w:rsidRPr="00880959">
        <w:rPr>
          <w:rFonts w:ascii="Times New Roman" w:hAnsi="Times New Roman"/>
          <w:b/>
          <w:sz w:val="22"/>
          <w:szCs w:val="22"/>
          <w:lang w:val="sr-Cyrl-RS"/>
        </w:rPr>
        <w:t>УВОД:</w:t>
      </w:r>
    </w:p>
    <w:tbl>
      <w:tblPr>
        <w:tblpPr w:leftFromText="180" w:rightFromText="180" w:vertAnchor="text" w:horzAnchor="margin" w:tblpXSpec="center" w:tblpY="4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1"/>
        <w:gridCol w:w="4136"/>
      </w:tblGrid>
      <w:tr w:rsidR="00880959" w:rsidRPr="00880959" w14:paraId="57A7C4DF" w14:textId="77777777" w:rsidTr="00F351FE">
        <w:trPr>
          <w:trHeight w:val="418"/>
        </w:trPr>
        <w:tc>
          <w:tcPr>
            <w:tcW w:w="4941" w:type="dxa"/>
            <w:vAlign w:val="center"/>
          </w:tcPr>
          <w:p w14:paraId="6D858B8E"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br w:type="page"/>
              <w:t>Назив студијског програма</w:t>
            </w:r>
          </w:p>
        </w:tc>
        <w:tc>
          <w:tcPr>
            <w:tcW w:w="4136" w:type="dxa"/>
            <w:vAlign w:val="center"/>
          </w:tcPr>
          <w:p w14:paraId="3747C6F0"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 xml:space="preserve">Логопедија </w:t>
            </w:r>
          </w:p>
        </w:tc>
      </w:tr>
      <w:tr w:rsidR="00880959" w:rsidRPr="00880959" w14:paraId="61B6DE8D" w14:textId="77777777" w:rsidTr="00F351FE">
        <w:trPr>
          <w:trHeight w:val="680"/>
        </w:trPr>
        <w:tc>
          <w:tcPr>
            <w:tcW w:w="4941" w:type="dxa"/>
            <w:vAlign w:val="center"/>
          </w:tcPr>
          <w:p w14:paraId="5A387720"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Назив установе са којом се организује заједнички студијски програм (ако у реализацији учествује више установа)</w:t>
            </w:r>
          </w:p>
        </w:tc>
        <w:tc>
          <w:tcPr>
            <w:tcW w:w="4136" w:type="dxa"/>
            <w:vAlign w:val="center"/>
          </w:tcPr>
          <w:p w14:paraId="433EF7D7" w14:textId="77777777" w:rsidR="00880959" w:rsidRPr="00880959" w:rsidRDefault="00880959" w:rsidP="00880959">
            <w:pPr>
              <w:spacing w:after="0"/>
              <w:rPr>
                <w:rFonts w:ascii="Times New Roman" w:hAnsi="Times New Roman"/>
                <w:sz w:val="22"/>
                <w:szCs w:val="22"/>
                <w:lang w:val="sr-Cyrl-CS"/>
              </w:rPr>
            </w:pPr>
          </w:p>
        </w:tc>
      </w:tr>
      <w:tr w:rsidR="00880959" w:rsidRPr="00880959" w14:paraId="595FEBFA" w14:textId="77777777" w:rsidTr="00F351FE">
        <w:trPr>
          <w:trHeight w:val="451"/>
        </w:trPr>
        <w:tc>
          <w:tcPr>
            <w:tcW w:w="4941" w:type="dxa"/>
            <w:vAlign w:val="center"/>
          </w:tcPr>
          <w:p w14:paraId="3F84B332"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Високошколска установа у којој се изводи студијски програм</w:t>
            </w:r>
          </w:p>
        </w:tc>
        <w:tc>
          <w:tcPr>
            <w:tcW w:w="4136" w:type="dxa"/>
            <w:vAlign w:val="center"/>
          </w:tcPr>
          <w:p w14:paraId="60DB5530"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Факултет за специјалну едукацију и рехабилитацију</w:t>
            </w:r>
          </w:p>
        </w:tc>
      </w:tr>
      <w:tr w:rsidR="00880959" w:rsidRPr="00880959" w14:paraId="0AF8102E" w14:textId="77777777" w:rsidTr="00F351FE">
        <w:trPr>
          <w:trHeight w:val="289"/>
        </w:trPr>
        <w:tc>
          <w:tcPr>
            <w:tcW w:w="4941" w:type="dxa"/>
            <w:vAlign w:val="center"/>
          </w:tcPr>
          <w:p w14:paraId="4FECB1FB"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Образовно-научно/образовно-уметничко поље</w:t>
            </w:r>
          </w:p>
        </w:tc>
        <w:tc>
          <w:tcPr>
            <w:tcW w:w="4136" w:type="dxa"/>
            <w:vAlign w:val="center"/>
          </w:tcPr>
          <w:p w14:paraId="4674D40F"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pacing w:val="1"/>
                <w:sz w:val="22"/>
                <w:szCs w:val="22"/>
              </w:rPr>
              <w:t>Д</w:t>
            </w:r>
            <w:r w:rsidRPr="00880959">
              <w:rPr>
                <w:rFonts w:ascii="Times New Roman" w:hAnsi="Times New Roman"/>
                <w:sz w:val="22"/>
                <w:szCs w:val="22"/>
              </w:rPr>
              <w:t>р</w:t>
            </w:r>
            <w:r w:rsidRPr="00880959">
              <w:rPr>
                <w:rFonts w:ascii="Times New Roman" w:hAnsi="Times New Roman"/>
                <w:spacing w:val="-2"/>
                <w:sz w:val="22"/>
                <w:szCs w:val="22"/>
              </w:rPr>
              <w:t>у</w:t>
            </w:r>
            <w:r w:rsidRPr="00880959">
              <w:rPr>
                <w:rFonts w:ascii="Times New Roman" w:hAnsi="Times New Roman"/>
                <w:sz w:val="22"/>
                <w:szCs w:val="22"/>
              </w:rPr>
              <w:t>шт</w:t>
            </w:r>
            <w:r w:rsidRPr="00880959">
              <w:rPr>
                <w:rFonts w:ascii="Times New Roman" w:hAnsi="Times New Roman"/>
                <w:spacing w:val="-1"/>
                <w:sz w:val="22"/>
                <w:szCs w:val="22"/>
              </w:rPr>
              <w:t>в</w:t>
            </w:r>
            <w:r w:rsidRPr="00880959">
              <w:rPr>
                <w:rFonts w:ascii="Times New Roman" w:hAnsi="Times New Roman"/>
                <w:sz w:val="22"/>
                <w:szCs w:val="22"/>
              </w:rPr>
              <w:t>е</w:t>
            </w:r>
            <w:r w:rsidRPr="00880959">
              <w:rPr>
                <w:rFonts w:ascii="Times New Roman" w:hAnsi="Times New Roman"/>
                <w:spacing w:val="-1"/>
                <w:sz w:val="22"/>
                <w:szCs w:val="22"/>
              </w:rPr>
              <w:t>н</w:t>
            </w:r>
            <w:r w:rsidRPr="00880959">
              <w:rPr>
                <w:rFonts w:ascii="Times New Roman" w:hAnsi="Times New Roman"/>
                <w:sz w:val="22"/>
                <w:szCs w:val="22"/>
              </w:rPr>
              <w:t>о-х</w:t>
            </w:r>
            <w:r w:rsidRPr="00880959">
              <w:rPr>
                <w:rFonts w:ascii="Times New Roman" w:hAnsi="Times New Roman"/>
                <w:spacing w:val="-2"/>
                <w:sz w:val="22"/>
                <w:szCs w:val="22"/>
              </w:rPr>
              <w:t>у</w:t>
            </w:r>
            <w:r w:rsidRPr="00880959">
              <w:rPr>
                <w:rFonts w:ascii="Times New Roman" w:hAnsi="Times New Roman"/>
                <w:sz w:val="22"/>
                <w:szCs w:val="22"/>
              </w:rPr>
              <w:t>ма</w:t>
            </w:r>
            <w:r w:rsidRPr="00880959">
              <w:rPr>
                <w:rFonts w:ascii="Times New Roman" w:hAnsi="Times New Roman"/>
                <w:spacing w:val="-1"/>
                <w:sz w:val="22"/>
                <w:szCs w:val="22"/>
              </w:rPr>
              <w:t>ни</w:t>
            </w:r>
            <w:r w:rsidRPr="00880959">
              <w:rPr>
                <w:rFonts w:ascii="Times New Roman" w:hAnsi="Times New Roman"/>
                <w:sz w:val="22"/>
                <w:szCs w:val="22"/>
              </w:rPr>
              <w:t>ст</w:t>
            </w:r>
            <w:r w:rsidRPr="00880959">
              <w:rPr>
                <w:rFonts w:ascii="Times New Roman" w:hAnsi="Times New Roman"/>
                <w:spacing w:val="-1"/>
                <w:sz w:val="22"/>
                <w:szCs w:val="22"/>
              </w:rPr>
              <w:t>ич</w:t>
            </w:r>
            <w:r w:rsidRPr="00880959">
              <w:rPr>
                <w:rFonts w:ascii="Times New Roman" w:hAnsi="Times New Roman"/>
                <w:spacing w:val="1"/>
                <w:sz w:val="22"/>
                <w:szCs w:val="22"/>
              </w:rPr>
              <w:t>к</w:t>
            </w:r>
            <w:r w:rsidRPr="00880959">
              <w:rPr>
                <w:rFonts w:ascii="Times New Roman" w:hAnsi="Times New Roman"/>
                <w:sz w:val="22"/>
                <w:szCs w:val="22"/>
              </w:rPr>
              <w:t xml:space="preserve">е </w:t>
            </w:r>
            <w:r w:rsidRPr="00880959">
              <w:rPr>
                <w:rFonts w:ascii="Times New Roman" w:hAnsi="Times New Roman"/>
                <w:spacing w:val="-1"/>
                <w:sz w:val="22"/>
                <w:szCs w:val="22"/>
              </w:rPr>
              <w:t>н</w:t>
            </w:r>
            <w:r w:rsidRPr="00880959">
              <w:rPr>
                <w:rFonts w:ascii="Times New Roman" w:hAnsi="Times New Roman"/>
                <w:sz w:val="22"/>
                <w:szCs w:val="22"/>
              </w:rPr>
              <w:t>а</w:t>
            </w:r>
            <w:r w:rsidRPr="00880959">
              <w:rPr>
                <w:rFonts w:ascii="Times New Roman" w:hAnsi="Times New Roman"/>
                <w:spacing w:val="-2"/>
                <w:sz w:val="22"/>
                <w:szCs w:val="22"/>
              </w:rPr>
              <w:t>у</w:t>
            </w:r>
            <w:r w:rsidRPr="00880959">
              <w:rPr>
                <w:rFonts w:ascii="Times New Roman" w:hAnsi="Times New Roman"/>
                <w:spacing w:val="1"/>
                <w:sz w:val="22"/>
                <w:szCs w:val="22"/>
              </w:rPr>
              <w:t>к</w:t>
            </w:r>
            <w:r w:rsidRPr="00880959">
              <w:rPr>
                <w:rFonts w:ascii="Times New Roman" w:hAnsi="Times New Roman"/>
                <w:sz w:val="22"/>
                <w:szCs w:val="22"/>
              </w:rPr>
              <w:t>е</w:t>
            </w:r>
          </w:p>
        </w:tc>
      </w:tr>
      <w:tr w:rsidR="00880959" w:rsidRPr="00880959" w14:paraId="3EBACA90" w14:textId="77777777" w:rsidTr="00F351FE">
        <w:trPr>
          <w:trHeight w:val="359"/>
        </w:trPr>
        <w:tc>
          <w:tcPr>
            <w:tcW w:w="4941" w:type="dxa"/>
            <w:vAlign w:val="center"/>
          </w:tcPr>
          <w:p w14:paraId="6991682F"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Научна или уметничка област</w:t>
            </w:r>
          </w:p>
        </w:tc>
        <w:tc>
          <w:tcPr>
            <w:tcW w:w="4136" w:type="dxa"/>
            <w:vAlign w:val="center"/>
          </w:tcPr>
          <w:p w14:paraId="0A56CB1D"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rPr>
              <w:t>Специјална едукација и рехабилитација</w:t>
            </w:r>
          </w:p>
        </w:tc>
      </w:tr>
      <w:tr w:rsidR="00880959" w:rsidRPr="00880959" w14:paraId="621CA971" w14:textId="77777777" w:rsidTr="00F351FE">
        <w:trPr>
          <w:trHeight w:val="249"/>
        </w:trPr>
        <w:tc>
          <w:tcPr>
            <w:tcW w:w="4941" w:type="dxa"/>
            <w:vAlign w:val="center"/>
          </w:tcPr>
          <w:p w14:paraId="1EF9C48A"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Обим студија изражен ЕСПБ бодовима</w:t>
            </w:r>
          </w:p>
        </w:tc>
        <w:tc>
          <w:tcPr>
            <w:tcW w:w="4136" w:type="dxa"/>
            <w:vAlign w:val="center"/>
          </w:tcPr>
          <w:p w14:paraId="6EF5ADE2"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180 ЕСПБ</w:t>
            </w:r>
          </w:p>
        </w:tc>
      </w:tr>
      <w:tr w:rsidR="00880959" w:rsidRPr="00880959" w14:paraId="67A29E64" w14:textId="77777777" w:rsidTr="00F351FE">
        <w:trPr>
          <w:trHeight w:val="339"/>
        </w:trPr>
        <w:tc>
          <w:tcPr>
            <w:tcW w:w="4941" w:type="dxa"/>
            <w:vAlign w:val="center"/>
          </w:tcPr>
          <w:p w14:paraId="009D3516"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 xml:space="preserve">Назив дипломе </w:t>
            </w:r>
          </w:p>
        </w:tc>
        <w:tc>
          <w:tcPr>
            <w:tcW w:w="4136" w:type="dxa"/>
            <w:vAlign w:val="center"/>
          </w:tcPr>
          <w:p w14:paraId="2A0A4916"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rPr>
              <w:t xml:space="preserve">Доктор наука </w:t>
            </w:r>
            <w:r w:rsidRPr="00880959">
              <w:rPr>
                <w:rFonts w:ascii="Times New Roman" w:hAnsi="Times New Roman"/>
                <w:sz w:val="22"/>
                <w:szCs w:val="22"/>
                <w:lang w:val="sr-Cyrl-CS"/>
              </w:rPr>
              <w:t>–</w:t>
            </w:r>
            <w:r w:rsidRPr="00880959">
              <w:rPr>
                <w:rFonts w:ascii="Times New Roman" w:hAnsi="Times New Roman"/>
                <w:sz w:val="22"/>
                <w:szCs w:val="22"/>
                <w:lang w:val="sr-Latn-RS"/>
              </w:rPr>
              <w:t xml:space="preserve"> </w:t>
            </w:r>
            <w:r w:rsidRPr="00880959">
              <w:rPr>
                <w:rFonts w:ascii="Times New Roman" w:hAnsi="Times New Roman"/>
                <w:sz w:val="22"/>
                <w:szCs w:val="22"/>
                <w:lang w:val="sr-Cyrl-CS"/>
              </w:rPr>
              <w:t>л</w:t>
            </w:r>
            <w:r w:rsidRPr="00880959">
              <w:rPr>
                <w:rFonts w:ascii="Times New Roman" w:hAnsi="Times New Roman"/>
                <w:sz w:val="22"/>
                <w:szCs w:val="22"/>
              </w:rPr>
              <w:t>огопедија</w:t>
            </w:r>
          </w:p>
        </w:tc>
      </w:tr>
      <w:tr w:rsidR="00880959" w:rsidRPr="00880959" w14:paraId="371B0662" w14:textId="77777777" w:rsidTr="00F351FE">
        <w:trPr>
          <w:trHeight w:val="286"/>
        </w:trPr>
        <w:tc>
          <w:tcPr>
            <w:tcW w:w="4941" w:type="dxa"/>
            <w:vAlign w:val="center"/>
          </w:tcPr>
          <w:p w14:paraId="64A36005"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Дужина студија</w:t>
            </w:r>
          </w:p>
        </w:tc>
        <w:tc>
          <w:tcPr>
            <w:tcW w:w="4136" w:type="dxa"/>
            <w:vAlign w:val="center"/>
          </w:tcPr>
          <w:p w14:paraId="6AA7815F"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6 семестара – 3 године</w:t>
            </w:r>
          </w:p>
        </w:tc>
      </w:tr>
      <w:tr w:rsidR="00880959" w:rsidRPr="00880959" w14:paraId="08B7DFDD" w14:textId="77777777" w:rsidTr="00F351FE">
        <w:trPr>
          <w:trHeight w:val="455"/>
        </w:trPr>
        <w:tc>
          <w:tcPr>
            <w:tcW w:w="4941" w:type="dxa"/>
            <w:vAlign w:val="center"/>
          </w:tcPr>
          <w:p w14:paraId="22D0B485"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Година у којој је започела реализација студијског програма</w:t>
            </w:r>
          </w:p>
        </w:tc>
        <w:tc>
          <w:tcPr>
            <w:tcW w:w="4136" w:type="dxa"/>
            <w:vAlign w:val="center"/>
          </w:tcPr>
          <w:p w14:paraId="3BAA20C4"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rPr>
              <w:t>2015/2016</w:t>
            </w:r>
          </w:p>
        </w:tc>
      </w:tr>
      <w:tr w:rsidR="00880959" w:rsidRPr="00880959" w14:paraId="37869344" w14:textId="77777777" w:rsidTr="00F351FE">
        <w:trPr>
          <w:trHeight w:val="434"/>
        </w:trPr>
        <w:tc>
          <w:tcPr>
            <w:tcW w:w="4941" w:type="dxa"/>
            <w:vAlign w:val="center"/>
          </w:tcPr>
          <w:p w14:paraId="1113E0E7"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Година када ће започети реализација студијског програма (ако је програм нов)</w:t>
            </w:r>
          </w:p>
        </w:tc>
        <w:tc>
          <w:tcPr>
            <w:tcW w:w="4136" w:type="dxa"/>
            <w:vAlign w:val="center"/>
          </w:tcPr>
          <w:p w14:paraId="42A7B990" w14:textId="77777777" w:rsidR="00880959" w:rsidRPr="00880959" w:rsidRDefault="00880959" w:rsidP="00880959">
            <w:pPr>
              <w:spacing w:after="0"/>
              <w:rPr>
                <w:rFonts w:ascii="Times New Roman" w:hAnsi="Times New Roman"/>
                <w:sz w:val="22"/>
                <w:szCs w:val="22"/>
                <w:lang w:val="sr-Cyrl-CS"/>
              </w:rPr>
            </w:pPr>
          </w:p>
        </w:tc>
      </w:tr>
      <w:tr w:rsidR="00880959" w:rsidRPr="00880959" w14:paraId="2D377860" w14:textId="77777777" w:rsidTr="00F351FE">
        <w:trPr>
          <w:trHeight w:val="297"/>
        </w:trPr>
        <w:tc>
          <w:tcPr>
            <w:tcW w:w="4941" w:type="dxa"/>
            <w:vAlign w:val="center"/>
          </w:tcPr>
          <w:p w14:paraId="40CC7C42"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rPr>
              <w:t>Акредитован</w:t>
            </w:r>
            <w:r w:rsidRPr="00880959">
              <w:rPr>
                <w:rFonts w:ascii="Times New Roman" w:hAnsi="Times New Roman"/>
                <w:color w:val="FF0000"/>
                <w:sz w:val="22"/>
                <w:szCs w:val="22"/>
              </w:rPr>
              <w:t xml:space="preserve"> </w:t>
            </w:r>
            <w:r w:rsidRPr="00880959">
              <w:rPr>
                <w:rFonts w:ascii="Times New Roman" w:hAnsi="Times New Roman"/>
                <w:sz w:val="22"/>
                <w:szCs w:val="22"/>
                <w:lang w:val="sr-Cyrl-CS"/>
              </w:rPr>
              <w:t xml:space="preserve">број на овом студијском програму  </w:t>
            </w:r>
          </w:p>
        </w:tc>
        <w:tc>
          <w:tcPr>
            <w:tcW w:w="4136" w:type="dxa"/>
            <w:vAlign w:val="center"/>
          </w:tcPr>
          <w:p w14:paraId="7FC7C0AC"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5</w:t>
            </w:r>
          </w:p>
        </w:tc>
      </w:tr>
      <w:tr w:rsidR="00880959" w:rsidRPr="00880959" w14:paraId="669C864F" w14:textId="77777777" w:rsidTr="00F351FE">
        <w:trPr>
          <w:trHeight w:val="680"/>
        </w:trPr>
        <w:tc>
          <w:tcPr>
            <w:tcW w:w="4941" w:type="dxa"/>
            <w:vAlign w:val="center"/>
          </w:tcPr>
          <w:p w14:paraId="4411D850"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Планирани број студената који ће се уписати на  прву  годину студија</w:t>
            </w:r>
            <w:r w:rsidRPr="00880959">
              <w:rPr>
                <w:rFonts w:ascii="Times New Roman" w:hAnsi="Times New Roman"/>
                <w:sz w:val="22"/>
                <w:szCs w:val="22"/>
                <w:lang w:val="ru-RU"/>
              </w:rPr>
              <w:t xml:space="preserve"> </w:t>
            </w:r>
            <w:r w:rsidRPr="00880959">
              <w:rPr>
                <w:rFonts w:ascii="Times New Roman" w:hAnsi="Times New Roman"/>
                <w:sz w:val="22"/>
                <w:szCs w:val="22"/>
                <w:lang w:val="sr-Cyrl-CS"/>
              </w:rPr>
              <w:t xml:space="preserve"> (укупан број прва </w:t>
            </w:r>
            <w:r w:rsidRPr="00880959">
              <w:rPr>
                <w:rFonts w:ascii="Times New Roman" w:hAnsi="Times New Roman"/>
                <w:sz w:val="22"/>
                <w:szCs w:val="22"/>
              </w:rPr>
              <w:t xml:space="preserve">x </w:t>
            </w:r>
            <w:r w:rsidRPr="00880959">
              <w:rPr>
                <w:rFonts w:ascii="Times New Roman" w:hAnsi="Times New Roman"/>
                <w:sz w:val="22"/>
                <w:szCs w:val="22"/>
                <w:lang w:val="sr-Cyrl-CS"/>
              </w:rPr>
              <w:t>3)  овог студијског програма</w:t>
            </w:r>
          </w:p>
        </w:tc>
        <w:tc>
          <w:tcPr>
            <w:tcW w:w="4136" w:type="dxa"/>
            <w:vAlign w:val="center"/>
          </w:tcPr>
          <w:p w14:paraId="7BA43BF1"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5</w:t>
            </w:r>
          </w:p>
        </w:tc>
      </w:tr>
      <w:tr w:rsidR="00880959" w:rsidRPr="00880959" w14:paraId="06E93BD4" w14:textId="77777777" w:rsidTr="00F351FE">
        <w:trPr>
          <w:trHeight w:val="576"/>
        </w:trPr>
        <w:tc>
          <w:tcPr>
            <w:tcW w:w="4941" w:type="dxa"/>
            <w:vAlign w:val="center"/>
          </w:tcPr>
          <w:p w14:paraId="1DD964FC"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Датум када је програм прихваћен од стране одговарајућег тела (навести ког)</w:t>
            </w:r>
          </w:p>
        </w:tc>
        <w:tc>
          <w:tcPr>
            <w:tcW w:w="4136" w:type="dxa"/>
            <w:vAlign w:val="center"/>
          </w:tcPr>
          <w:p w14:paraId="3803DAAF" w14:textId="7DF074ED" w:rsidR="00880959" w:rsidRPr="00880959" w:rsidRDefault="00473DFA" w:rsidP="00880959">
            <w:pPr>
              <w:spacing w:after="0"/>
              <w:rPr>
                <w:rFonts w:ascii="Times New Roman" w:hAnsi="Times New Roman"/>
                <w:color w:val="FF0000"/>
                <w:sz w:val="22"/>
                <w:szCs w:val="22"/>
                <w:lang w:val="sr-Latn-RS"/>
              </w:rPr>
            </w:pPr>
            <w:r w:rsidRPr="00473DFA">
              <w:rPr>
                <w:rFonts w:ascii="Times New Roman" w:hAnsi="Times New Roman"/>
                <w:sz w:val="22"/>
                <w:szCs w:val="22"/>
              </w:rPr>
              <w:t>2</w:t>
            </w:r>
            <w:r>
              <w:rPr>
                <w:rFonts w:ascii="Times New Roman" w:hAnsi="Times New Roman"/>
                <w:sz w:val="22"/>
                <w:szCs w:val="22"/>
              </w:rPr>
              <w:t>7</w:t>
            </w:r>
            <w:r w:rsidRPr="00473DFA">
              <w:rPr>
                <w:rFonts w:ascii="Times New Roman" w:hAnsi="Times New Roman"/>
                <w:sz w:val="22"/>
                <w:szCs w:val="22"/>
              </w:rPr>
              <w:t>.10.2020; Наставно-научно веће Факултета за специјалну едукацију и рехабилитацију</w:t>
            </w:r>
          </w:p>
        </w:tc>
      </w:tr>
      <w:tr w:rsidR="00880959" w:rsidRPr="00880959" w14:paraId="3F2C4CB7" w14:textId="77777777" w:rsidTr="00F351FE">
        <w:trPr>
          <w:trHeight w:val="83"/>
        </w:trPr>
        <w:tc>
          <w:tcPr>
            <w:tcW w:w="4941" w:type="dxa"/>
            <w:vAlign w:val="center"/>
          </w:tcPr>
          <w:p w14:paraId="3CA8D5BC"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Језик на коме се изводи студијски програм</w:t>
            </w:r>
          </w:p>
        </w:tc>
        <w:tc>
          <w:tcPr>
            <w:tcW w:w="4136" w:type="dxa"/>
            <w:vAlign w:val="center"/>
          </w:tcPr>
          <w:p w14:paraId="341C5D19"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Српски језик</w:t>
            </w:r>
          </w:p>
        </w:tc>
      </w:tr>
      <w:tr w:rsidR="00880959" w:rsidRPr="00880959" w14:paraId="5EB2DBD3" w14:textId="77777777" w:rsidTr="00F351FE">
        <w:trPr>
          <w:trHeight w:val="329"/>
        </w:trPr>
        <w:tc>
          <w:tcPr>
            <w:tcW w:w="4941" w:type="dxa"/>
            <w:vAlign w:val="center"/>
          </w:tcPr>
          <w:p w14:paraId="2187F102"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Година када је програм акредитован</w:t>
            </w:r>
          </w:p>
        </w:tc>
        <w:tc>
          <w:tcPr>
            <w:tcW w:w="4136" w:type="dxa"/>
            <w:vAlign w:val="center"/>
          </w:tcPr>
          <w:p w14:paraId="77359C1C" w14:textId="77777777" w:rsidR="00880959" w:rsidRPr="00880959" w:rsidRDefault="00880959" w:rsidP="00880959">
            <w:pPr>
              <w:spacing w:after="0"/>
              <w:rPr>
                <w:rFonts w:ascii="Times New Roman" w:hAnsi="Times New Roman"/>
                <w:sz w:val="22"/>
                <w:szCs w:val="22"/>
                <w:lang w:val="sr-Cyrl-RS"/>
              </w:rPr>
            </w:pPr>
            <w:r w:rsidRPr="00880959">
              <w:rPr>
                <w:rFonts w:ascii="Times New Roman" w:hAnsi="Times New Roman"/>
                <w:sz w:val="22"/>
                <w:szCs w:val="22"/>
                <w:lang w:val="sr"/>
              </w:rPr>
              <w:t>2015. године</w:t>
            </w:r>
          </w:p>
        </w:tc>
      </w:tr>
      <w:tr w:rsidR="00880959" w:rsidRPr="00880959" w14:paraId="34AA5679" w14:textId="77777777" w:rsidTr="00F351FE">
        <w:trPr>
          <w:trHeight w:val="680"/>
        </w:trPr>
        <w:tc>
          <w:tcPr>
            <w:tcW w:w="4941" w:type="dxa"/>
            <w:vAlign w:val="center"/>
          </w:tcPr>
          <w:p w14:paraId="0EA81F06" w14:textId="77777777" w:rsidR="00880959" w:rsidRPr="00880959" w:rsidRDefault="00880959" w:rsidP="00880959">
            <w:pPr>
              <w:spacing w:after="0"/>
              <w:rPr>
                <w:rFonts w:ascii="Times New Roman" w:hAnsi="Times New Roman"/>
                <w:sz w:val="22"/>
                <w:szCs w:val="22"/>
                <w:lang w:val="sr-Cyrl-CS"/>
              </w:rPr>
            </w:pPr>
            <w:r w:rsidRPr="00880959">
              <w:rPr>
                <w:rFonts w:ascii="Times New Roman" w:hAnsi="Times New Roman"/>
                <w:sz w:val="22"/>
                <w:szCs w:val="22"/>
                <w:lang w:val="sr-Cyrl-CS"/>
              </w:rPr>
              <w:t>Web адреса на којој се налазе подаци о студијском програму</w:t>
            </w:r>
          </w:p>
        </w:tc>
        <w:tc>
          <w:tcPr>
            <w:tcW w:w="4136" w:type="dxa"/>
            <w:vAlign w:val="center"/>
          </w:tcPr>
          <w:p w14:paraId="62BAD5D6" w14:textId="77777777" w:rsidR="00880959" w:rsidRPr="00880959" w:rsidRDefault="008F033B" w:rsidP="00880959">
            <w:pPr>
              <w:spacing w:after="0"/>
              <w:rPr>
                <w:rFonts w:ascii="Times New Roman" w:hAnsi="Times New Roman"/>
                <w:sz w:val="22"/>
                <w:szCs w:val="22"/>
                <w:lang w:val="sr-Latn-RS"/>
              </w:rPr>
            </w:pPr>
            <w:hyperlink r:id="rId23" w:history="1">
              <w:r w:rsidR="00880959" w:rsidRPr="00880959">
                <w:rPr>
                  <w:rStyle w:val="Hyperlink"/>
                  <w:sz w:val="22"/>
                  <w:szCs w:val="22"/>
                  <w:lang w:val="sr-Latn-RS"/>
                </w:rPr>
                <w:t>www.fasper.bg.ac.rs</w:t>
              </w:r>
            </w:hyperlink>
            <w:r w:rsidR="00880959" w:rsidRPr="00880959">
              <w:rPr>
                <w:rFonts w:ascii="Times New Roman" w:hAnsi="Times New Roman"/>
                <w:sz w:val="22"/>
                <w:szCs w:val="22"/>
                <w:lang w:val="sr-Latn-RS"/>
              </w:rPr>
              <w:t xml:space="preserve"> </w:t>
            </w:r>
          </w:p>
        </w:tc>
      </w:tr>
    </w:tbl>
    <w:p w14:paraId="05C430BC" w14:textId="77777777" w:rsidR="00880959" w:rsidRPr="00880959" w:rsidRDefault="00880959" w:rsidP="00880959">
      <w:pPr>
        <w:spacing w:after="0"/>
        <w:rPr>
          <w:rFonts w:ascii="Times New Roman" w:hAnsi="Times New Roman"/>
          <w:b/>
          <w:sz w:val="22"/>
          <w:szCs w:val="22"/>
          <w:lang w:val="sr-Cyrl-RS"/>
        </w:rPr>
      </w:pPr>
    </w:p>
    <w:p w14:paraId="528E486E" w14:textId="77777777" w:rsidR="00880959" w:rsidRPr="00880959" w:rsidRDefault="00880959" w:rsidP="00880959">
      <w:pPr>
        <w:spacing w:after="0"/>
        <w:rPr>
          <w:rFonts w:ascii="Times New Roman" w:hAnsi="Times New Roman"/>
          <w:vanish/>
          <w:sz w:val="22"/>
          <w:szCs w:val="22"/>
        </w:rPr>
      </w:pPr>
    </w:p>
    <w:p w14:paraId="377D7D47" w14:textId="77777777" w:rsidR="00880959" w:rsidRPr="00880959" w:rsidRDefault="00880959" w:rsidP="00880959">
      <w:pPr>
        <w:widowControl w:val="0"/>
        <w:autoSpaceDE w:val="0"/>
        <w:autoSpaceDN w:val="0"/>
        <w:adjustRightInd w:val="0"/>
        <w:spacing w:after="0"/>
        <w:rPr>
          <w:rFonts w:ascii="Times New Roman" w:hAnsi="Times New Roman"/>
          <w:sz w:val="22"/>
          <w:szCs w:val="22"/>
        </w:rPr>
        <w:sectPr w:rsidR="00880959" w:rsidRPr="00880959">
          <w:headerReference w:type="even" r:id="rId24"/>
          <w:headerReference w:type="default" r:id="rId25"/>
          <w:footerReference w:type="even" r:id="rId26"/>
          <w:footerReference w:type="default" r:id="rId27"/>
          <w:headerReference w:type="first" r:id="rId28"/>
          <w:pgSz w:w="11900" w:h="16840"/>
          <w:pgMar w:top="1060" w:right="1200" w:bottom="280" w:left="920" w:header="720" w:footer="720" w:gutter="0"/>
          <w:cols w:space="720" w:equalWidth="0">
            <w:col w:w="9780"/>
          </w:cols>
          <w:noEndnote/>
        </w:sect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908"/>
      </w:tblGrid>
      <w:tr w:rsidR="00880959" w:rsidRPr="00880959" w14:paraId="2AC9A730" w14:textId="77777777" w:rsidTr="00F351FE">
        <w:tc>
          <w:tcPr>
            <w:tcW w:w="0" w:type="auto"/>
            <w:shd w:val="clear" w:color="auto" w:fill="F2F2F2"/>
          </w:tcPr>
          <w:p w14:paraId="643BD40C" w14:textId="57EA7D0E" w:rsidR="00880959" w:rsidRPr="00880959" w:rsidRDefault="00880959" w:rsidP="00880959">
            <w:pPr>
              <w:spacing w:after="0"/>
              <w:jc w:val="both"/>
              <w:rPr>
                <w:rFonts w:ascii="Times New Roman" w:hAnsi="Times New Roman"/>
                <w:sz w:val="22"/>
                <w:szCs w:val="22"/>
                <w:lang w:val="ru-RU"/>
              </w:rPr>
            </w:pPr>
            <w:r w:rsidRPr="00880959">
              <w:rPr>
                <w:rFonts w:ascii="Times New Roman" w:hAnsi="Times New Roman"/>
                <w:sz w:val="22"/>
                <w:szCs w:val="22"/>
                <w:highlight w:val="yellow"/>
                <w:lang w:val="sr-Cyrl-CS"/>
              </w:rPr>
              <w:lastRenderedPageBreak/>
              <w:br w:type="page"/>
            </w:r>
            <w:r w:rsidRPr="00880959">
              <w:rPr>
                <w:rFonts w:ascii="Times New Roman" w:hAnsi="Times New Roman"/>
                <w:sz w:val="22"/>
                <w:szCs w:val="22"/>
                <w:highlight w:val="yellow"/>
                <w:lang w:val="sr-Cyrl-CS"/>
              </w:rPr>
              <w:br w:type="page"/>
            </w:r>
            <w:r w:rsidRPr="00880959">
              <w:rPr>
                <w:rFonts w:ascii="Times New Roman" w:hAnsi="Times New Roman"/>
                <w:sz w:val="22"/>
                <w:szCs w:val="22"/>
                <w:highlight w:val="yellow"/>
                <w:lang w:val="sr-Cyrl-CS"/>
              </w:rPr>
              <w:br w:type="page"/>
            </w:r>
            <w:bookmarkStart w:id="2" w:name="пс"/>
            <w:bookmarkEnd w:id="2"/>
            <w:r w:rsidR="0015454D">
              <w:rPr>
                <w:rFonts w:ascii="Times New Roman" w:hAnsi="Times New Roman"/>
                <w:b/>
                <w:sz w:val="22"/>
                <w:szCs w:val="22"/>
                <w:lang w:val="sr-Cyrl-CS"/>
              </w:rPr>
              <w:fldChar w:fldCharType="begin"/>
            </w:r>
            <w:r w:rsidR="009713C2">
              <w:rPr>
                <w:rFonts w:ascii="Times New Roman" w:hAnsi="Times New Roman"/>
                <w:b/>
                <w:sz w:val="22"/>
                <w:szCs w:val="22"/>
                <w:lang w:val="sr-Cyrl-CS"/>
              </w:rPr>
              <w:instrText>HYPERLINK "C:\\Users\\bojanam\\AppData\\Local\\Microsoft\\Windows\\INetCache\\IE\\4134L2OX\\Poseban standard"</w:instrText>
            </w:r>
            <w:r w:rsidR="009713C2">
              <w:rPr>
                <w:rFonts w:ascii="Times New Roman" w:hAnsi="Times New Roman"/>
                <w:b/>
                <w:sz w:val="22"/>
                <w:szCs w:val="22"/>
                <w:lang w:val="sr-Cyrl-CS"/>
              </w:rPr>
            </w:r>
            <w:r w:rsidR="0015454D">
              <w:rPr>
                <w:rFonts w:ascii="Times New Roman" w:hAnsi="Times New Roman"/>
                <w:b/>
                <w:sz w:val="22"/>
                <w:szCs w:val="22"/>
                <w:lang w:val="sr-Cyrl-CS"/>
              </w:rPr>
              <w:fldChar w:fldCharType="separate"/>
            </w:r>
            <w:r w:rsidRPr="0015454D">
              <w:rPr>
                <w:rStyle w:val="Hyperlink"/>
                <w:b/>
                <w:sz w:val="22"/>
                <w:szCs w:val="22"/>
                <w:lang w:val="sr-Cyrl-CS"/>
              </w:rPr>
              <w:t>Посебан стандард</w:t>
            </w:r>
            <w:r w:rsidR="0015454D">
              <w:rPr>
                <w:rFonts w:ascii="Times New Roman" w:hAnsi="Times New Roman"/>
                <w:b/>
                <w:sz w:val="22"/>
                <w:szCs w:val="22"/>
                <w:lang w:val="sr-Cyrl-CS"/>
              </w:rPr>
              <w:fldChar w:fldCharType="end"/>
            </w:r>
            <w:r w:rsidRPr="00880959">
              <w:rPr>
                <w:rFonts w:ascii="Times New Roman" w:hAnsi="Times New Roman"/>
                <w:b/>
                <w:sz w:val="22"/>
                <w:szCs w:val="22"/>
                <w:lang w:val="sr-Cyrl-CS"/>
              </w:rPr>
              <w:t xml:space="preserve">: </w:t>
            </w:r>
            <w:r w:rsidRPr="00880959">
              <w:rPr>
                <w:rFonts w:ascii="Times New Roman" w:hAnsi="Times New Roman"/>
                <w:sz w:val="22"/>
                <w:szCs w:val="22"/>
                <w:lang w:val="sr-Cyrl-CS"/>
              </w:rPr>
              <w:t>Компетентност високошколске установе за реализацију</w:t>
            </w:r>
            <w:r w:rsidRPr="00880959">
              <w:rPr>
                <w:rFonts w:ascii="Times New Roman" w:hAnsi="Times New Roman"/>
                <w:sz w:val="22"/>
                <w:szCs w:val="22"/>
                <w:lang w:val="ru-RU"/>
              </w:rPr>
              <w:t xml:space="preserve"> докторских студија</w:t>
            </w:r>
          </w:p>
          <w:p w14:paraId="6642C698" w14:textId="77777777" w:rsidR="00880959" w:rsidRPr="00880959" w:rsidRDefault="00880959" w:rsidP="00880959">
            <w:pPr>
              <w:spacing w:after="0"/>
              <w:jc w:val="both"/>
              <w:rPr>
                <w:rFonts w:ascii="Times New Roman" w:hAnsi="Times New Roman"/>
                <w:sz w:val="22"/>
                <w:szCs w:val="22"/>
                <w:highlight w:val="yellow"/>
                <w:lang w:val="ru-RU"/>
              </w:rPr>
            </w:pPr>
            <w:r w:rsidRPr="00880959">
              <w:rPr>
                <w:rFonts w:ascii="Times New Roman" w:hAnsi="Times New Roman"/>
                <w:sz w:val="22"/>
                <w:szCs w:val="22"/>
                <w:lang w:val="ru-RU"/>
              </w:rPr>
              <w:t>Високошколска установа доказује своју спремност за извођење докторских студија на основу показатеља који се односе на научноистраживачки рад.</w:t>
            </w:r>
          </w:p>
        </w:tc>
      </w:tr>
      <w:tr w:rsidR="00880959" w:rsidRPr="00880959" w14:paraId="38EC8481" w14:textId="77777777" w:rsidTr="00F351FE">
        <w:tc>
          <w:tcPr>
            <w:tcW w:w="0" w:type="auto"/>
          </w:tcPr>
          <w:p w14:paraId="151F9A7B" w14:textId="77777777" w:rsidR="00880959" w:rsidRPr="002C15BF" w:rsidRDefault="00880959" w:rsidP="002C15BF">
            <w:pPr>
              <w:shd w:val="clear" w:color="auto" w:fill="FFFFFF"/>
              <w:spacing w:after="0"/>
              <w:jc w:val="both"/>
              <w:rPr>
                <w:rFonts w:ascii="Times New Roman" w:hAnsi="Times New Roman"/>
                <w:b/>
                <w:color w:val="000000" w:themeColor="text1"/>
                <w:sz w:val="22"/>
                <w:szCs w:val="22"/>
                <w:lang w:val="sr-Cyrl-CS"/>
              </w:rPr>
            </w:pPr>
            <w:r w:rsidRPr="002C15BF">
              <w:rPr>
                <w:rFonts w:ascii="Times New Roman" w:hAnsi="Times New Roman"/>
                <w:b/>
                <w:color w:val="000000" w:themeColor="text1"/>
                <w:sz w:val="22"/>
                <w:szCs w:val="22"/>
                <w:lang w:val="sr-Cyrl-CS"/>
              </w:rPr>
              <w:t>Опис (највише 100 речи):</w:t>
            </w:r>
          </w:p>
          <w:p w14:paraId="78762371" w14:textId="77777777" w:rsidR="00880959" w:rsidRPr="002C15BF" w:rsidRDefault="00880959" w:rsidP="002C15BF">
            <w:pPr>
              <w:spacing w:after="0"/>
              <w:jc w:val="both"/>
              <w:rPr>
                <w:rFonts w:ascii="Times New Roman" w:hAnsi="Times New Roman"/>
                <w:color w:val="000000" w:themeColor="text1"/>
                <w:sz w:val="22"/>
                <w:szCs w:val="22"/>
                <w:lang w:val="sr-Cyrl-CS"/>
              </w:rPr>
            </w:pPr>
            <w:r w:rsidRPr="002C15BF">
              <w:rPr>
                <w:rFonts w:ascii="Times New Roman" w:hAnsi="Times New Roman"/>
                <w:color w:val="000000" w:themeColor="text1"/>
                <w:sz w:val="22"/>
                <w:szCs w:val="22"/>
                <w:lang w:val="sr-Cyrl-CS"/>
              </w:rPr>
              <w:t>Факултет има програм научноистраживачког рада</w:t>
            </w:r>
            <w:r w:rsidRPr="002C15BF">
              <w:rPr>
                <w:rFonts w:ascii="Times New Roman" w:hAnsi="Times New Roman"/>
                <w:color w:val="000000" w:themeColor="text1"/>
                <w:sz w:val="22"/>
                <w:szCs w:val="22"/>
              </w:rPr>
              <w:t xml:space="preserve"> </w:t>
            </w:r>
            <w:r w:rsidRPr="002C15BF">
              <w:rPr>
                <w:rFonts w:ascii="Times New Roman" w:hAnsi="Times New Roman"/>
                <w:color w:val="000000" w:themeColor="text1"/>
                <w:sz w:val="22"/>
                <w:szCs w:val="22"/>
                <w:lang w:val="sr-Cyrl-RS"/>
              </w:rPr>
              <w:t>и акредитован је од стране</w:t>
            </w:r>
            <w:r w:rsidRPr="002C15BF">
              <w:rPr>
                <w:rFonts w:ascii="Times New Roman" w:hAnsi="Times New Roman"/>
                <w:color w:val="000000" w:themeColor="text1"/>
                <w:sz w:val="22"/>
                <w:szCs w:val="22"/>
                <w:lang w:val="sr-Cyrl-CS"/>
              </w:rPr>
              <w:t xml:space="preserve"> Одбора за акредитацију научноистраживачких организација Министарства просвете, науке и технолошког развоја Републике Србије за обављање научноистраживачке делатности (број одлуке </w:t>
            </w:r>
            <w:r w:rsidRPr="002C15BF">
              <w:rPr>
                <w:rFonts w:ascii="Times New Roman" w:hAnsi="Times New Roman"/>
                <w:color w:val="000000" w:themeColor="text1"/>
                <w:sz w:val="22"/>
                <w:szCs w:val="22"/>
              </w:rPr>
              <w:t>660</w:t>
            </w:r>
            <w:r w:rsidRPr="002C15BF">
              <w:rPr>
                <w:rFonts w:ascii="Times New Roman" w:hAnsi="Times New Roman"/>
                <w:color w:val="000000" w:themeColor="text1"/>
                <w:sz w:val="22"/>
                <w:szCs w:val="22"/>
                <w:lang w:val="sr-Cyrl-CS"/>
              </w:rPr>
              <w:t>-01-</w:t>
            </w:r>
            <w:r w:rsidRPr="002C15BF">
              <w:rPr>
                <w:rFonts w:ascii="Times New Roman" w:hAnsi="Times New Roman"/>
                <w:color w:val="000000" w:themeColor="text1"/>
                <w:sz w:val="22"/>
                <w:szCs w:val="22"/>
              </w:rPr>
              <w:t>00008</w:t>
            </w:r>
            <w:r w:rsidRPr="002C15BF">
              <w:rPr>
                <w:rFonts w:ascii="Times New Roman" w:hAnsi="Times New Roman"/>
                <w:color w:val="000000" w:themeColor="text1"/>
                <w:sz w:val="22"/>
                <w:szCs w:val="22"/>
                <w:lang w:val="sr-Cyrl-CS"/>
              </w:rPr>
              <w:t>/1</w:t>
            </w:r>
            <w:r w:rsidRPr="002C15BF">
              <w:rPr>
                <w:rFonts w:ascii="Times New Roman" w:hAnsi="Times New Roman"/>
                <w:color w:val="000000" w:themeColor="text1"/>
                <w:sz w:val="22"/>
                <w:szCs w:val="22"/>
              </w:rPr>
              <w:t>4</w:t>
            </w:r>
            <w:r w:rsidRPr="002C15BF">
              <w:rPr>
                <w:rFonts w:ascii="Times New Roman" w:hAnsi="Times New Roman"/>
                <w:color w:val="000000" w:themeColor="text1"/>
                <w:sz w:val="22"/>
                <w:szCs w:val="22"/>
                <w:lang w:val="sr-Cyrl-RS"/>
              </w:rPr>
              <w:t>),</w:t>
            </w:r>
            <w:r w:rsidRPr="002C15BF">
              <w:rPr>
                <w:rFonts w:ascii="Times New Roman" w:hAnsi="Times New Roman"/>
                <w:color w:val="000000" w:themeColor="text1"/>
                <w:sz w:val="22"/>
                <w:szCs w:val="22"/>
                <w:lang w:val="sr-Cyrl-CS"/>
              </w:rPr>
              <w:t xml:space="preserve"> од </w:t>
            </w:r>
            <w:r w:rsidRPr="002C15BF">
              <w:rPr>
                <w:rFonts w:ascii="Times New Roman" w:hAnsi="Times New Roman"/>
                <w:color w:val="000000" w:themeColor="text1"/>
                <w:sz w:val="22"/>
                <w:szCs w:val="22"/>
              </w:rPr>
              <w:t>23</w:t>
            </w:r>
            <w:r w:rsidRPr="002C15BF">
              <w:rPr>
                <w:rFonts w:ascii="Times New Roman" w:hAnsi="Times New Roman"/>
                <w:color w:val="000000" w:themeColor="text1"/>
                <w:sz w:val="22"/>
                <w:szCs w:val="22"/>
                <w:lang w:val="sr-Cyrl-CS"/>
              </w:rPr>
              <w:t>.0</w:t>
            </w:r>
            <w:r w:rsidRPr="002C15BF">
              <w:rPr>
                <w:rFonts w:ascii="Times New Roman" w:hAnsi="Times New Roman"/>
                <w:color w:val="000000" w:themeColor="text1"/>
                <w:sz w:val="22"/>
                <w:szCs w:val="22"/>
              </w:rPr>
              <w:t>6</w:t>
            </w:r>
            <w:r w:rsidRPr="002C15BF">
              <w:rPr>
                <w:rFonts w:ascii="Times New Roman" w:hAnsi="Times New Roman"/>
                <w:color w:val="000000" w:themeColor="text1"/>
                <w:sz w:val="22"/>
                <w:szCs w:val="22"/>
                <w:lang w:val="sr-Cyrl-CS"/>
              </w:rPr>
              <w:t>.20</w:t>
            </w:r>
            <w:r w:rsidRPr="002C15BF">
              <w:rPr>
                <w:rFonts w:ascii="Times New Roman" w:hAnsi="Times New Roman"/>
                <w:color w:val="000000" w:themeColor="text1"/>
                <w:sz w:val="22"/>
                <w:szCs w:val="22"/>
              </w:rPr>
              <w:t>20</w:t>
            </w:r>
            <w:r w:rsidRPr="002C15BF">
              <w:rPr>
                <w:rFonts w:ascii="Times New Roman" w:hAnsi="Times New Roman"/>
                <w:color w:val="000000" w:themeColor="text1"/>
                <w:sz w:val="22"/>
                <w:szCs w:val="22"/>
                <w:lang w:val="sr-Cyrl-CS"/>
              </w:rPr>
              <w:t>.</w:t>
            </w:r>
            <w:r w:rsidRPr="002C15BF">
              <w:rPr>
                <w:rFonts w:ascii="Times New Roman" w:hAnsi="Times New Roman"/>
                <w:color w:val="000000" w:themeColor="text1"/>
                <w:sz w:val="22"/>
                <w:szCs w:val="22"/>
              </w:rPr>
              <w:t xml:space="preserve"> </w:t>
            </w:r>
          </w:p>
          <w:p w14:paraId="673AA02F" w14:textId="77777777" w:rsidR="00880959" w:rsidRPr="002C15BF" w:rsidRDefault="00880959" w:rsidP="002C15BF">
            <w:pPr>
              <w:spacing w:after="0"/>
              <w:jc w:val="both"/>
              <w:rPr>
                <w:rFonts w:ascii="Times New Roman" w:hAnsi="Times New Roman"/>
                <w:color w:val="000000" w:themeColor="text1"/>
                <w:sz w:val="22"/>
                <w:szCs w:val="22"/>
                <w:lang w:val="sr-Cyrl-CS"/>
              </w:rPr>
            </w:pPr>
            <w:r w:rsidRPr="002C15BF">
              <w:rPr>
                <w:rFonts w:ascii="Times New Roman" w:hAnsi="Times New Roman"/>
                <w:color w:val="000000" w:themeColor="text1"/>
                <w:sz w:val="22"/>
                <w:szCs w:val="22"/>
                <w:lang w:val="sr-Cyrl-CS"/>
              </w:rPr>
              <w:t>У протеклих 5 година, од 787 студената који су завршили мастер, 51 студент је одбранио докторску дисертацију.</w:t>
            </w:r>
            <w:r w:rsidRPr="002C15BF">
              <w:rPr>
                <w:rFonts w:ascii="Times New Roman" w:hAnsi="Times New Roman"/>
                <w:color w:val="000000" w:themeColor="text1"/>
                <w:sz w:val="22"/>
                <w:szCs w:val="22"/>
                <w:lang w:val="sr-Latn-RS"/>
              </w:rPr>
              <w:t xml:space="preserve"> </w:t>
            </w:r>
          </w:p>
          <w:p w14:paraId="0F8420FB" w14:textId="77777777" w:rsidR="002C15BF" w:rsidRDefault="002C15BF" w:rsidP="002C15BF">
            <w:pPr>
              <w:spacing w:after="0"/>
              <w:jc w:val="both"/>
              <w:rPr>
                <w:rFonts w:ascii="Times New Roman" w:eastAsia="Times New Roman" w:hAnsi="Times New Roman"/>
                <w:color w:val="000000" w:themeColor="text1"/>
                <w:sz w:val="22"/>
                <w:szCs w:val="22"/>
                <w:lang w:val="sr-Latn-RS"/>
              </w:rPr>
            </w:pPr>
            <w:r w:rsidRPr="002C15BF">
              <w:rPr>
                <w:rFonts w:ascii="Times New Roman" w:eastAsia="Times New Roman" w:hAnsi="Times New Roman"/>
                <w:color w:val="000000" w:themeColor="text1"/>
                <w:sz w:val="22"/>
                <w:szCs w:val="22"/>
                <w:lang w:val="sr-Cyrl-RS"/>
              </w:rPr>
              <w:t>Однос броја наставника (7</w:t>
            </w:r>
            <w:r w:rsidRPr="002C15BF">
              <w:rPr>
                <w:rFonts w:ascii="Times New Roman" w:eastAsia="Times New Roman" w:hAnsi="Times New Roman"/>
                <w:color w:val="000000" w:themeColor="text1"/>
                <w:sz w:val="22"/>
                <w:szCs w:val="22"/>
                <w:lang w:val="sr-Latn-RS"/>
              </w:rPr>
              <w:t>9</w:t>
            </w:r>
            <w:r w:rsidRPr="002C15BF">
              <w:rPr>
                <w:rFonts w:ascii="Times New Roman" w:eastAsia="Times New Roman" w:hAnsi="Times New Roman"/>
                <w:color w:val="000000" w:themeColor="text1"/>
                <w:sz w:val="22"/>
                <w:szCs w:val="22"/>
                <w:lang w:val="sr-Cyrl-RS"/>
              </w:rPr>
              <w:t xml:space="preserve">) и </w:t>
            </w:r>
            <w:r w:rsidRPr="002C15BF">
              <w:rPr>
                <w:rFonts w:ascii="Times New Roman" w:eastAsia="Times New Roman" w:hAnsi="Times New Roman"/>
                <w:color w:val="000000" w:themeColor="text1"/>
                <w:sz w:val="22"/>
                <w:szCs w:val="22"/>
                <w:lang w:val="sr-Cyrl-CS"/>
              </w:rPr>
              <w:t>броја наставника који су укључени у научноистраживачке пројекте (5</w:t>
            </w:r>
            <w:r w:rsidRPr="002C15BF">
              <w:rPr>
                <w:rFonts w:ascii="Times New Roman" w:eastAsia="Times New Roman" w:hAnsi="Times New Roman"/>
                <w:color w:val="000000" w:themeColor="text1"/>
                <w:sz w:val="22"/>
                <w:szCs w:val="22"/>
                <w:lang w:val="sr-Latn-RS"/>
              </w:rPr>
              <w:t>2</w:t>
            </w:r>
            <w:r w:rsidRPr="002C15BF">
              <w:rPr>
                <w:rFonts w:ascii="Times New Roman" w:eastAsia="Times New Roman" w:hAnsi="Times New Roman"/>
                <w:color w:val="000000" w:themeColor="text1"/>
                <w:sz w:val="22"/>
                <w:szCs w:val="22"/>
                <w:lang w:val="sr-Cyrl-CS"/>
              </w:rPr>
              <w:t>) је</w:t>
            </w:r>
            <w:r w:rsidRPr="002C15BF">
              <w:rPr>
                <w:rFonts w:ascii="Times New Roman" w:eastAsia="Times New Roman" w:hAnsi="Times New Roman"/>
                <w:color w:val="000000" w:themeColor="text1"/>
                <w:sz w:val="22"/>
                <w:szCs w:val="22"/>
                <w:lang w:val="sr-Latn-RS"/>
              </w:rPr>
              <w:t xml:space="preserve"> 0,66.</w:t>
            </w:r>
          </w:p>
          <w:p w14:paraId="1953257F" w14:textId="25D24A96" w:rsidR="002C15BF" w:rsidRPr="002C15BF" w:rsidRDefault="00880959" w:rsidP="002C15BF">
            <w:pPr>
              <w:spacing w:after="0"/>
              <w:jc w:val="both"/>
              <w:rPr>
                <w:rFonts w:ascii="Times New Roman" w:hAnsi="Times New Roman"/>
                <w:color w:val="000000" w:themeColor="text1"/>
                <w:sz w:val="22"/>
                <w:szCs w:val="22"/>
                <w:lang w:val="sr-Cyrl-CS"/>
              </w:rPr>
            </w:pPr>
            <w:r w:rsidRPr="002C15BF">
              <w:rPr>
                <w:rFonts w:ascii="Times New Roman" w:hAnsi="Times New Roman"/>
                <w:color w:val="000000" w:themeColor="text1"/>
                <w:sz w:val="22"/>
                <w:szCs w:val="22"/>
                <w:lang w:val="sr-Cyrl-CS"/>
              </w:rPr>
              <w:t xml:space="preserve">Однос </w:t>
            </w:r>
            <w:r w:rsidR="00174160" w:rsidRPr="002C15BF">
              <w:rPr>
                <w:rFonts w:ascii="Times New Roman" w:hAnsi="Times New Roman"/>
                <w:color w:val="000000" w:themeColor="text1"/>
                <w:sz w:val="22"/>
                <w:szCs w:val="22"/>
                <w:lang w:val="sr-Cyrl-CS"/>
              </w:rPr>
              <w:t xml:space="preserve">броја укупног броја наставника и </w:t>
            </w:r>
            <w:r w:rsidRPr="002C15BF">
              <w:rPr>
                <w:rFonts w:ascii="Times New Roman" w:hAnsi="Times New Roman"/>
                <w:color w:val="000000" w:themeColor="text1"/>
                <w:sz w:val="22"/>
                <w:szCs w:val="22"/>
                <w:lang w:val="sr-Cyrl-CS"/>
              </w:rPr>
              <w:t xml:space="preserve">броја публикација у часописима категорисаним од стране Министарства у последњих десет година је </w:t>
            </w:r>
            <w:r w:rsidR="00174160" w:rsidRPr="002C15BF">
              <w:rPr>
                <w:rFonts w:ascii="Times New Roman" w:hAnsi="Times New Roman"/>
                <w:color w:val="000000" w:themeColor="text1"/>
                <w:sz w:val="22"/>
                <w:szCs w:val="22"/>
                <w:lang w:val="sr-Cyrl-CS"/>
              </w:rPr>
              <w:t>79/794.</w:t>
            </w:r>
          </w:p>
          <w:p w14:paraId="112FB63B" w14:textId="15C09CFC" w:rsidR="00880959" w:rsidRPr="002C15BF" w:rsidRDefault="00880959" w:rsidP="002C15BF">
            <w:pPr>
              <w:spacing w:after="0"/>
              <w:jc w:val="both"/>
              <w:rPr>
                <w:rFonts w:ascii="Times New Roman" w:eastAsia="Times New Roman" w:hAnsi="Times New Roman"/>
                <w:color w:val="000000" w:themeColor="text1"/>
                <w:sz w:val="22"/>
                <w:szCs w:val="22"/>
                <w:lang w:val="sr-Latn-RS"/>
              </w:rPr>
            </w:pPr>
            <w:r w:rsidRPr="002C15BF">
              <w:rPr>
                <w:rFonts w:ascii="Times New Roman" w:hAnsi="Times New Roman"/>
                <w:color w:val="000000" w:themeColor="text1"/>
                <w:sz w:val="22"/>
                <w:szCs w:val="22"/>
                <w:lang w:val="sr-Cyrl-CS"/>
              </w:rPr>
              <w:t>Факултет има потписане споразуме о сарадњи са више сродних факултета у земљи, региону и Европи.</w:t>
            </w:r>
          </w:p>
          <w:p w14:paraId="7391BC2A" w14:textId="6B044B65" w:rsidR="00880959" w:rsidRPr="002C15BF" w:rsidRDefault="00880959" w:rsidP="002C15BF">
            <w:pPr>
              <w:shd w:val="clear" w:color="auto" w:fill="FFFFFF"/>
              <w:spacing w:after="0"/>
              <w:jc w:val="both"/>
              <w:rPr>
                <w:rFonts w:ascii="Times New Roman" w:hAnsi="Times New Roman"/>
                <w:b/>
                <w:color w:val="000000" w:themeColor="text1"/>
                <w:sz w:val="22"/>
                <w:szCs w:val="22"/>
                <w:lang w:val="sr-Cyrl-CS"/>
              </w:rPr>
            </w:pPr>
            <w:r w:rsidRPr="002C15BF">
              <w:rPr>
                <w:rFonts w:ascii="Times New Roman" w:hAnsi="Times New Roman"/>
                <w:color w:val="000000" w:themeColor="text1"/>
                <w:sz w:val="22"/>
                <w:szCs w:val="22"/>
                <w:lang w:val="sr-Latn-RS"/>
              </w:rPr>
              <w:t>Услове за ментор</w:t>
            </w:r>
            <w:r w:rsidRPr="002C15BF">
              <w:rPr>
                <w:rFonts w:ascii="Times New Roman" w:hAnsi="Times New Roman"/>
                <w:color w:val="000000" w:themeColor="text1"/>
                <w:sz w:val="22"/>
                <w:szCs w:val="22"/>
                <w:lang w:val="sr-Cyrl-RS"/>
              </w:rPr>
              <w:t>ство</w:t>
            </w:r>
            <w:r w:rsidRPr="002C15BF">
              <w:rPr>
                <w:rFonts w:ascii="Times New Roman" w:hAnsi="Times New Roman"/>
                <w:color w:val="000000" w:themeColor="text1"/>
              </w:rPr>
              <w:t xml:space="preserve"> </w:t>
            </w:r>
            <w:r w:rsidRPr="002C15BF">
              <w:rPr>
                <w:rFonts w:ascii="Times New Roman" w:hAnsi="Times New Roman"/>
                <w:color w:val="000000" w:themeColor="text1"/>
                <w:sz w:val="22"/>
                <w:szCs w:val="22"/>
                <w:lang w:val="sr-Cyrl-RS"/>
              </w:rPr>
              <w:t>у изради докторске дисертација</w:t>
            </w:r>
            <w:r w:rsidRPr="002C15BF">
              <w:rPr>
                <w:rFonts w:ascii="Times New Roman" w:hAnsi="Times New Roman"/>
                <w:color w:val="000000" w:themeColor="text1"/>
                <w:sz w:val="22"/>
                <w:szCs w:val="22"/>
                <w:lang w:val="sr-Latn-RS"/>
              </w:rPr>
              <w:t xml:space="preserve"> испуњава 49 наставника</w:t>
            </w:r>
            <w:r w:rsidRPr="002C15BF">
              <w:rPr>
                <w:rFonts w:ascii="Times New Roman" w:hAnsi="Times New Roman"/>
                <w:color w:val="000000" w:themeColor="text1"/>
              </w:rPr>
              <w:t xml:space="preserve"> </w:t>
            </w:r>
            <w:r w:rsidRPr="002C15BF">
              <w:rPr>
                <w:rFonts w:ascii="Times New Roman" w:hAnsi="Times New Roman"/>
                <w:color w:val="000000" w:themeColor="text1"/>
                <w:sz w:val="22"/>
                <w:szCs w:val="22"/>
                <w:lang w:val="sr-Latn-RS"/>
              </w:rPr>
              <w:t>Факултета</w:t>
            </w:r>
            <w:r w:rsidRPr="002C15BF">
              <w:rPr>
                <w:rFonts w:ascii="Times New Roman" w:hAnsi="Times New Roman"/>
                <w:color w:val="000000" w:themeColor="text1"/>
                <w:sz w:val="22"/>
                <w:szCs w:val="22"/>
                <w:lang w:val="sr-Cyrl-RS"/>
              </w:rPr>
              <w:t>.</w:t>
            </w:r>
          </w:p>
        </w:tc>
      </w:tr>
      <w:tr w:rsidR="00880959" w:rsidRPr="00880959" w14:paraId="17F160E4" w14:textId="77777777" w:rsidTr="00F351FE">
        <w:tc>
          <w:tcPr>
            <w:tcW w:w="0" w:type="auto"/>
            <w:shd w:val="clear" w:color="auto" w:fill="F2F2F2"/>
          </w:tcPr>
          <w:p w14:paraId="64A41C68" w14:textId="77777777" w:rsidR="00880959" w:rsidRPr="00880959" w:rsidRDefault="00880959" w:rsidP="00880959">
            <w:pPr>
              <w:pBdr>
                <w:bottom w:val="single" w:sz="6" w:space="1" w:color="auto"/>
              </w:pBd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CS"/>
              </w:rPr>
              <w:t>Табеле за стандард ПС:</w:t>
            </w:r>
          </w:p>
          <w:p w14:paraId="06E2AFEE" w14:textId="0BB6E3B2" w:rsidR="00880959" w:rsidRPr="00880959" w:rsidRDefault="008F033B" w:rsidP="00880959">
            <w:pPr>
              <w:shd w:val="clear" w:color="auto" w:fill="FFFFFF"/>
              <w:spacing w:after="0"/>
              <w:jc w:val="both"/>
              <w:rPr>
                <w:rFonts w:ascii="Times New Roman" w:hAnsi="Times New Roman"/>
                <w:sz w:val="22"/>
                <w:szCs w:val="22"/>
                <w:lang w:val="ru-RU"/>
              </w:rPr>
            </w:pPr>
            <w:hyperlink r:id="rId29" w:history="1">
              <w:r w:rsidR="0015454D" w:rsidRPr="0015454D">
                <w:rPr>
                  <w:rStyle w:val="Hyperlink"/>
                  <w:b/>
                  <w:sz w:val="22"/>
                  <w:szCs w:val="22"/>
                  <w:lang w:val="sr-Cyrl-CS"/>
                </w:rPr>
                <w:t>Табела П.1</w:t>
              </w:r>
              <w:r w:rsidR="00880959" w:rsidRPr="0015454D">
                <w:rPr>
                  <w:rStyle w:val="Hyperlink"/>
                  <w:b/>
                  <w:sz w:val="22"/>
                  <w:szCs w:val="22"/>
                  <w:lang w:val="sr-Cyrl-CS"/>
                </w:rPr>
                <w:t>.</w:t>
              </w:r>
            </w:hyperlink>
            <w:r w:rsidR="00880959" w:rsidRPr="00880959">
              <w:rPr>
                <w:rFonts w:ascii="Times New Roman" w:hAnsi="Times New Roman"/>
                <w:sz w:val="22"/>
                <w:szCs w:val="22"/>
                <w:lang w:val="sr-Cyrl-CS"/>
              </w:rPr>
              <w:t xml:space="preserve"> Збирни преглед броја одбрањених теза и објављених  публикација</w:t>
            </w:r>
            <w:r w:rsidR="00880959" w:rsidRPr="00880959">
              <w:rPr>
                <w:rFonts w:ascii="Times New Roman" w:hAnsi="Times New Roman"/>
                <w:sz w:val="22"/>
                <w:szCs w:val="22"/>
                <w:lang w:val="ru-RU"/>
              </w:rPr>
              <w:t>.</w:t>
            </w:r>
          </w:p>
          <w:p w14:paraId="7DD03814" w14:textId="16B823B0" w:rsidR="00880959" w:rsidRPr="00880959" w:rsidRDefault="008F033B" w:rsidP="00880959">
            <w:pPr>
              <w:shd w:val="clear" w:color="auto" w:fill="FFFFFF"/>
              <w:spacing w:after="0"/>
              <w:jc w:val="both"/>
              <w:rPr>
                <w:rFonts w:ascii="Times New Roman" w:hAnsi="Times New Roman"/>
                <w:sz w:val="22"/>
                <w:szCs w:val="22"/>
                <w:lang w:val="ru-RU"/>
              </w:rPr>
            </w:pPr>
            <w:hyperlink r:id="rId30" w:history="1">
              <w:r w:rsidR="00880959" w:rsidRPr="0015454D">
                <w:rPr>
                  <w:rStyle w:val="Hyperlink"/>
                  <w:b/>
                  <w:sz w:val="22"/>
                  <w:szCs w:val="22"/>
                  <w:lang w:val="sr-Cyrl-CS"/>
                </w:rPr>
                <w:t>Табела П.3.</w:t>
              </w:r>
              <w:r w:rsidR="0015454D" w:rsidRPr="0015454D">
                <w:rPr>
                  <w:rStyle w:val="Hyperlink"/>
                  <w:b/>
                  <w:sz w:val="22"/>
                  <w:szCs w:val="22"/>
                  <w:lang w:val="sr-Cyrl-CS"/>
                </w:rPr>
                <w:t>1.</w:t>
              </w:r>
            </w:hyperlink>
            <w:r w:rsidR="00880959" w:rsidRPr="00880959">
              <w:rPr>
                <w:rFonts w:ascii="Times New Roman" w:hAnsi="Times New Roman"/>
                <w:sz w:val="22"/>
                <w:szCs w:val="22"/>
                <w:lang w:val="sr-Cyrl-CS"/>
              </w:rPr>
              <w:t xml:space="preserve"> Листа научноистраживачких и уметничкоистраживачких  пројеката који се тренутно реализују у високошколској установи</w:t>
            </w:r>
            <w:r w:rsidR="00880959" w:rsidRPr="00880959">
              <w:rPr>
                <w:rFonts w:ascii="Times New Roman" w:hAnsi="Times New Roman"/>
                <w:sz w:val="22"/>
                <w:szCs w:val="22"/>
                <w:lang w:val="ru-RU"/>
              </w:rPr>
              <w:t>.</w:t>
            </w:r>
          </w:p>
          <w:p w14:paraId="380464A8" w14:textId="58877555" w:rsidR="00880959" w:rsidRPr="00AF4B6C" w:rsidRDefault="008F033B" w:rsidP="00880959">
            <w:pPr>
              <w:shd w:val="clear" w:color="auto" w:fill="FFFFFF"/>
              <w:spacing w:after="0"/>
              <w:jc w:val="both"/>
              <w:rPr>
                <w:rFonts w:ascii="Times New Roman" w:hAnsi="Times New Roman"/>
                <w:sz w:val="22"/>
                <w:szCs w:val="22"/>
                <w:lang w:val="en-GB"/>
              </w:rPr>
            </w:pPr>
            <w:hyperlink r:id="rId31" w:history="1">
              <w:r w:rsidR="00880959" w:rsidRPr="0015454D">
                <w:rPr>
                  <w:rStyle w:val="Hyperlink"/>
                  <w:b/>
                  <w:sz w:val="22"/>
                  <w:szCs w:val="22"/>
                  <w:lang w:val="sr-Cyrl-CS"/>
                </w:rPr>
                <w:t>Табела П.4.</w:t>
              </w:r>
            </w:hyperlink>
            <w:r w:rsidR="00880959" w:rsidRPr="00880959">
              <w:rPr>
                <w:rFonts w:ascii="Times New Roman" w:hAnsi="Times New Roman"/>
                <w:sz w:val="22"/>
                <w:szCs w:val="22"/>
                <w:lang w:val="sr-Cyrl-CS"/>
              </w:rPr>
              <w:t xml:space="preserve"> Листа особља високошколске установе укљученог у научноистраживачке и уметничкоистраживачке пројекате</w:t>
            </w:r>
            <w:r w:rsidR="00880959" w:rsidRPr="00880959">
              <w:rPr>
                <w:rFonts w:ascii="Times New Roman" w:hAnsi="Times New Roman"/>
                <w:sz w:val="22"/>
                <w:szCs w:val="22"/>
                <w:lang w:val="ru-RU"/>
              </w:rPr>
              <w:t>.</w:t>
            </w:r>
          </w:p>
          <w:p w14:paraId="1B965195" w14:textId="3DAD455B" w:rsidR="00880959" w:rsidRPr="00880959" w:rsidRDefault="008F033B" w:rsidP="00880959">
            <w:pPr>
              <w:shd w:val="clear" w:color="auto" w:fill="FFFFFF"/>
              <w:spacing w:after="0"/>
              <w:jc w:val="both"/>
              <w:rPr>
                <w:rFonts w:ascii="Times New Roman" w:hAnsi="Times New Roman"/>
                <w:sz w:val="22"/>
                <w:szCs w:val="22"/>
                <w:lang w:val="ru-RU"/>
              </w:rPr>
            </w:pPr>
            <w:hyperlink r:id="rId32" w:history="1">
              <w:r w:rsidR="00880959" w:rsidRPr="0015454D">
                <w:rPr>
                  <w:rStyle w:val="Hyperlink"/>
                  <w:b/>
                  <w:sz w:val="22"/>
                  <w:szCs w:val="22"/>
                  <w:lang w:val="sr-Cyrl-CS"/>
                </w:rPr>
                <w:t>Табела П.5.</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Збирни преглед научноистраживачких и уметничкоистраживачких резултата у установи у претходној школској години</w:t>
            </w:r>
            <w:r w:rsidR="00880959" w:rsidRPr="00880959">
              <w:rPr>
                <w:rFonts w:ascii="Times New Roman" w:hAnsi="Times New Roman"/>
                <w:sz w:val="22"/>
                <w:szCs w:val="22"/>
                <w:lang w:val="ru-RU"/>
              </w:rPr>
              <w:t>.</w:t>
            </w:r>
          </w:p>
          <w:p w14:paraId="3D3E3E86" w14:textId="4A6FB2BD" w:rsidR="00880959" w:rsidRPr="007C0C31" w:rsidRDefault="008F033B" w:rsidP="00880959">
            <w:pPr>
              <w:shd w:val="clear" w:color="auto" w:fill="FFFFFF"/>
              <w:spacing w:after="0"/>
              <w:jc w:val="both"/>
              <w:rPr>
                <w:rFonts w:ascii="Times New Roman" w:hAnsi="Times New Roman"/>
                <w:sz w:val="22"/>
                <w:szCs w:val="22"/>
                <w:lang w:val="sr-Cyrl-CS"/>
              </w:rPr>
            </w:pPr>
            <w:hyperlink r:id="rId33" w:history="1">
              <w:r w:rsidR="00880959" w:rsidRPr="0015454D">
                <w:rPr>
                  <w:rStyle w:val="Hyperlink"/>
                  <w:b/>
                  <w:sz w:val="22"/>
                  <w:szCs w:val="22"/>
                  <w:lang w:val="sr-Cyrl-CS"/>
                </w:rPr>
                <w:t>Табела П.6.</w:t>
              </w:r>
            </w:hyperlink>
            <w:r w:rsidR="00880959" w:rsidRPr="00880959">
              <w:rPr>
                <w:rFonts w:ascii="Times New Roman" w:hAnsi="Times New Roman"/>
                <w:sz w:val="22"/>
                <w:szCs w:val="22"/>
                <w:lang w:val="sr-Cyrl-CS"/>
              </w:rPr>
              <w:t xml:space="preserve"> Листа установа у земљи и свету са којима високошколска установа сарађује</w:t>
            </w:r>
          </w:p>
        </w:tc>
      </w:tr>
      <w:tr w:rsidR="00880959" w:rsidRPr="00880959" w14:paraId="54D9879A" w14:textId="77777777" w:rsidTr="00F351FE">
        <w:tc>
          <w:tcPr>
            <w:tcW w:w="0" w:type="auto"/>
            <w:shd w:val="clear" w:color="auto" w:fill="F2F2F2"/>
          </w:tcPr>
          <w:p w14:paraId="221EC5E0" w14:textId="77777777" w:rsidR="00880959" w:rsidRPr="00880959" w:rsidRDefault="00880959" w:rsidP="00880959">
            <w:pPr>
              <w:spacing w:after="0"/>
              <w:jc w:val="both"/>
              <w:rPr>
                <w:rFonts w:ascii="Times New Roman" w:hAnsi="Times New Roman"/>
                <w:b/>
                <w:sz w:val="22"/>
                <w:szCs w:val="22"/>
                <w:lang w:val="sr-Cyrl-CS"/>
              </w:rPr>
            </w:pPr>
            <w:r w:rsidRPr="00880959">
              <w:rPr>
                <w:rFonts w:ascii="Times New Roman" w:hAnsi="Times New Roman"/>
                <w:b/>
                <w:sz w:val="22"/>
                <w:szCs w:val="22"/>
                <w:lang w:val="sr-Cyrl-CS"/>
              </w:rPr>
              <w:t xml:space="preserve">Прилози за стандарда ПС: </w:t>
            </w:r>
          </w:p>
          <w:p w14:paraId="1199DAF3" w14:textId="49E86B45" w:rsidR="00880959" w:rsidRPr="00AF4B6C" w:rsidRDefault="008F033B" w:rsidP="00880959">
            <w:pPr>
              <w:spacing w:after="0"/>
              <w:jc w:val="both"/>
              <w:rPr>
                <w:rFonts w:ascii="Times New Roman" w:hAnsi="Times New Roman"/>
                <w:color w:val="000000" w:themeColor="text1"/>
                <w:sz w:val="22"/>
                <w:szCs w:val="22"/>
                <w:lang w:val="sr-Cyrl-CS"/>
              </w:rPr>
            </w:pPr>
            <w:hyperlink r:id="rId34" w:history="1">
              <w:r w:rsidR="00880959" w:rsidRPr="00210A0B">
                <w:rPr>
                  <w:rStyle w:val="Hyperlink"/>
                  <w:b/>
                  <w:sz w:val="22"/>
                  <w:szCs w:val="22"/>
                  <w:lang w:val="sr-Cyrl-CS"/>
                </w:rPr>
                <w:t>Прилог П.1.</w:t>
              </w:r>
            </w:hyperlink>
            <w:r w:rsidR="00880959" w:rsidRPr="00AF4B6C">
              <w:rPr>
                <w:rFonts w:ascii="Times New Roman" w:hAnsi="Times New Roman"/>
                <w:b/>
                <w:color w:val="000000" w:themeColor="text1"/>
                <w:sz w:val="22"/>
                <w:szCs w:val="22"/>
                <w:lang w:val="sr-Cyrl-CS"/>
              </w:rPr>
              <w:t xml:space="preserve"> </w:t>
            </w:r>
            <w:r w:rsidR="00880959" w:rsidRPr="00AF4B6C">
              <w:rPr>
                <w:rFonts w:ascii="Times New Roman" w:hAnsi="Times New Roman"/>
                <w:color w:val="000000" w:themeColor="text1"/>
                <w:sz w:val="22"/>
                <w:szCs w:val="22"/>
                <w:lang w:val="sr-Cyrl-CS"/>
              </w:rPr>
              <w:t xml:space="preserve">Програм научноистраживачког рада </w:t>
            </w:r>
          </w:p>
          <w:p w14:paraId="56715512" w14:textId="3322A721" w:rsidR="00880959" w:rsidRPr="00880959" w:rsidRDefault="008F033B" w:rsidP="00880959">
            <w:pPr>
              <w:spacing w:after="0"/>
              <w:jc w:val="both"/>
              <w:rPr>
                <w:rFonts w:ascii="Times New Roman" w:hAnsi="Times New Roman"/>
                <w:sz w:val="22"/>
                <w:szCs w:val="22"/>
                <w:lang w:val="sr-Cyrl-CS"/>
              </w:rPr>
            </w:pPr>
            <w:hyperlink r:id="rId35" w:history="1">
              <w:r w:rsidR="00880959" w:rsidRPr="00210A0B">
                <w:rPr>
                  <w:rStyle w:val="Hyperlink"/>
                  <w:b/>
                  <w:sz w:val="22"/>
                  <w:szCs w:val="22"/>
                  <w:lang w:val="sr-Cyrl-CS"/>
                </w:rPr>
                <w:t>Прилог П.2.</w:t>
              </w:r>
            </w:hyperlink>
            <w:r w:rsidR="00880959" w:rsidRPr="00AF4B6C">
              <w:rPr>
                <w:rFonts w:ascii="Times New Roman" w:hAnsi="Times New Roman"/>
                <w:b/>
                <w:color w:val="000000" w:themeColor="text1"/>
                <w:sz w:val="22"/>
                <w:szCs w:val="22"/>
                <w:lang w:val="sr-Cyrl-CS"/>
              </w:rPr>
              <w:t xml:space="preserve"> </w:t>
            </w:r>
            <w:r w:rsidR="00880959" w:rsidRPr="00AF4B6C">
              <w:rPr>
                <w:rFonts w:ascii="Times New Roman" w:hAnsi="Times New Roman"/>
                <w:color w:val="000000" w:themeColor="text1"/>
                <w:sz w:val="22"/>
                <w:szCs w:val="22"/>
                <w:lang w:val="sr-Cyrl-CS"/>
              </w:rPr>
              <w:t>Решење о акредитацији научноистраживачке организације.</w:t>
            </w:r>
          </w:p>
        </w:tc>
      </w:tr>
    </w:tbl>
    <w:p w14:paraId="383406A6" w14:textId="77777777" w:rsidR="00880959" w:rsidRPr="00880959" w:rsidRDefault="00880959" w:rsidP="00880959">
      <w:pPr>
        <w:widowControl w:val="0"/>
        <w:autoSpaceDE w:val="0"/>
        <w:autoSpaceDN w:val="0"/>
        <w:adjustRightInd w:val="0"/>
        <w:spacing w:after="0"/>
        <w:rPr>
          <w:rFonts w:ascii="Times New Roman" w:hAnsi="Times New Roman"/>
          <w:sz w:val="22"/>
          <w:szCs w:val="22"/>
        </w:rPr>
        <w:sectPr w:rsidR="00880959" w:rsidRPr="00880959">
          <w:pgSz w:w="11900" w:h="16840"/>
          <w:pgMar w:top="1040" w:right="900" w:bottom="280" w:left="1200" w:header="720" w:footer="720" w:gutter="0"/>
          <w:cols w:space="720" w:equalWidth="0">
            <w:col w:w="9800"/>
          </w:cols>
          <w:noEndnote/>
        </w:sectPr>
      </w:pPr>
    </w:p>
    <w:p w14:paraId="655F1509" w14:textId="77777777" w:rsidR="00880959" w:rsidRPr="00880959" w:rsidRDefault="00880959" w:rsidP="00880959">
      <w:pPr>
        <w:widowControl w:val="0"/>
        <w:autoSpaceDE w:val="0"/>
        <w:autoSpaceDN w:val="0"/>
        <w:adjustRightInd w:val="0"/>
        <w:spacing w:after="0"/>
        <w:jc w:val="both"/>
        <w:rPr>
          <w:rFonts w:ascii="Times New Roman" w:hAnsi="Times New Roman"/>
          <w:b/>
          <w:bCs/>
          <w:spacing w:val="-1"/>
          <w:sz w:val="22"/>
          <w:szCs w:val="22"/>
        </w:rPr>
      </w:pPr>
    </w:p>
    <w:tbl>
      <w:tblPr>
        <w:tblpPr w:leftFromText="181" w:rightFromText="181" w:vertAnchor="text" w:horzAnchor="page" w:tblpX="1450" w:tblpY="4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41758073" w14:textId="77777777" w:rsidTr="00F351FE">
        <w:tc>
          <w:tcPr>
            <w:tcW w:w="9676" w:type="dxa"/>
            <w:shd w:val="clear" w:color="auto" w:fill="DBE5F1"/>
          </w:tcPr>
          <w:p w14:paraId="0BB6ED10" w14:textId="64956EBA"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36" w:history="1">
              <w:r w:rsidR="00880959" w:rsidRPr="0015454D">
                <w:rPr>
                  <w:rStyle w:val="Hyperlink"/>
                  <w:b/>
                  <w:bCs/>
                  <w:spacing w:val="-1"/>
                  <w:sz w:val="22"/>
                  <w:szCs w:val="22"/>
                </w:rPr>
                <w:t>С</w:t>
              </w:r>
              <w:r w:rsidR="00880959" w:rsidRPr="0015454D">
                <w:rPr>
                  <w:rStyle w:val="Hyperlink"/>
                  <w:b/>
                  <w:bCs/>
                  <w:sz w:val="22"/>
                  <w:szCs w:val="22"/>
                </w:rPr>
                <w:t>тан</w:t>
              </w:r>
              <w:r w:rsidR="00880959" w:rsidRPr="0015454D">
                <w:rPr>
                  <w:rStyle w:val="Hyperlink"/>
                  <w:b/>
                  <w:bCs/>
                  <w:spacing w:val="1"/>
                  <w:sz w:val="22"/>
                  <w:szCs w:val="22"/>
                </w:rPr>
                <w:t>д</w:t>
              </w:r>
              <w:r w:rsidR="00880959" w:rsidRPr="0015454D">
                <w:rPr>
                  <w:rStyle w:val="Hyperlink"/>
                  <w:b/>
                  <w:bCs/>
                  <w:sz w:val="22"/>
                  <w:szCs w:val="22"/>
                </w:rPr>
                <w:t>а</w:t>
              </w:r>
              <w:r w:rsidR="00880959" w:rsidRPr="0015454D">
                <w:rPr>
                  <w:rStyle w:val="Hyperlink"/>
                  <w:b/>
                  <w:bCs/>
                  <w:spacing w:val="-3"/>
                  <w:sz w:val="22"/>
                  <w:szCs w:val="22"/>
                </w:rPr>
                <w:t>р</w:t>
              </w:r>
              <w:r w:rsidR="00880959" w:rsidRPr="0015454D">
                <w:rPr>
                  <w:rStyle w:val="Hyperlink"/>
                  <w:b/>
                  <w:bCs/>
                  <w:sz w:val="22"/>
                  <w:szCs w:val="22"/>
                </w:rPr>
                <w:t>д 1.</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С</w:t>
            </w:r>
            <w:r w:rsidR="00880959" w:rsidRPr="00880959">
              <w:rPr>
                <w:rFonts w:ascii="Times New Roman" w:hAnsi="Times New Roman"/>
                <w:b/>
                <w:bCs/>
                <w:sz w:val="22"/>
                <w:szCs w:val="22"/>
              </w:rPr>
              <w:t>труктура сту</w:t>
            </w:r>
            <w:r w:rsidR="00880959" w:rsidRPr="00880959">
              <w:rPr>
                <w:rFonts w:ascii="Times New Roman" w:hAnsi="Times New Roman"/>
                <w:b/>
                <w:bCs/>
                <w:spacing w:val="1"/>
                <w:sz w:val="22"/>
                <w:szCs w:val="22"/>
              </w:rPr>
              <w:t>д</w:t>
            </w:r>
            <w:r w:rsidR="00880959" w:rsidRPr="00880959">
              <w:rPr>
                <w:rFonts w:ascii="Times New Roman" w:hAnsi="Times New Roman"/>
                <w:b/>
                <w:bCs/>
                <w:spacing w:val="-2"/>
                <w:sz w:val="22"/>
                <w:szCs w:val="22"/>
              </w:rPr>
              <w:t>и</w:t>
            </w:r>
            <w:r w:rsidR="00880959" w:rsidRPr="00880959">
              <w:rPr>
                <w:rFonts w:ascii="Times New Roman" w:hAnsi="Times New Roman"/>
                <w:b/>
                <w:bCs/>
                <w:spacing w:val="1"/>
                <w:sz w:val="22"/>
                <w:szCs w:val="22"/>
              </w:rPr>
              <w:t>ј</w:t>
            </w:r>
            <w:r w:rsidR="00880959" w:rsidRPr="00880959">
              <w:rPr>
                <w:rFonts w:ascii="Times New Roman" w:hAnsi="Times New Roman"/>
                <w:b/>
                <w:bCs/>
                <w:sz w:val="22"/>
                <w:szCs w:val="22"/>
              </w:rPr>
              <w:t>ск</w:t>
            </w:r>
            <w:r w:rsidR="00880959" w:rsidRPr="00880959">
              <w:rPr>
                <w:rFonts w:ascii="Times New Roman" w:hAnsi="Times New Roman"/>
                <w:b/>
                <w:bCs/>
                <w:spacing w:val="-2"/>
                <w:sz w:val="22"/>
                <w:szCs w:val="22"/>
              </w:rPr>
              <w:t>о</w:t>
            </w:r>
            <w:r w:rsidR="00880959" w:rsidRPr="00880959">
              <w:rPr>
                <w:rFonts w:ascii="Times New Roman" w:hAnsi="Times New Roman"/>
                <w:b/>
                <w:bCs/>
                <w:sz w:val="22"/>
                <w:szCs w:val="22"/>
              </w:rPr>
              <w:t>г пр</w:t>
            </w:r>
            <w:r w:rsidR="00880959" w:rsidRPr="00880959">
              <w:rPr>
                <w:rFonts w:ascii="Times New Roman" w:hAnsi="Times New Roman"/>
                <w:b/>
                <w:bCs/>
                <w:spacing w:val="-2"/>
                <w:sz w:val="22"/>
                <w:szCs w:val="22"/>
              </w:rPr>
              <w:t>о</w:t>
            </w:r>
            <w:r w:rsidR="00880959" w:rsidRPr="00880959">
              <w:rPr>
                <w:rFonts w:ascii="Times New Roman" w:hAnsi="Times New Roman"/>
                <w:b/>
                <w:bCs/>
                <w:spacing w:val="1"/>
                <w:sz w:val="22"/>
                <w:szCs w:val="22"/>
              </w:rPr>
              <w:t>г</w:t>
            </w:r>
            <w:r w:rsidR="00880959" w:rsidRPr="00880959">
              <w:rPr>
                <w:rFonts w:ascii="Times New Roman" w:hAnsi="Times New Roman"/>
                <w:b/>
                <w:bCs/>
                <w:sz w:val="22"/>
                <w:szCs w:val="22"/>
              </w:rPr>
              <w:t>ра</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а</w:t>
            </w:r>
          </w:p>
          <w:p w14:paraId="03B13CC8"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p>
        </w:tc>
      </w:tr>
      <w:tr w:rsidR="00880959" w:rsidRPr="00880959" w14:paraId="68C8273E" w14:textId="77777777" w:rsidTr="00F351FE">
        <w:tc>
          <w:tcPr>
            <w:tcW w:w="9676" w:type="dxa"/>
            <w:shd w:val="clear" w:color="auto" w:fill="auto"/>
          </w:tcPr>
          <w:p w14:paraId="53CD93AB"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u w:val="single"/>
                <w:lang w:val="sr-Cyrl-CS"/>
              </w:rPr>
              <w:t xml:space="preserve">Докторске академске студије </w:t>
            </w:r>
            <w:r w:rsidRPr="00880959">
              <w:rPr>
                <w:rFonts w:ascii="Times New Roman" w:hAnsi="Times New Roman"/>
                <w:sz w:val="22"/>
                <w:szCs w:val="22"/>
                <w:lang w:val="ru-RU"/>
              </w:rPr>
              <w:t xml:space="preserve">студијског програма Логопедија </w:t>
            </w:r>
            <w:r w:rsidRPr="00880959">
              <w:rPr>
                <w:rFonts w:ascii="Times New Roman" w:hAnsi="Times New Roman"/>
                <w:sz w:val="22"/>
                <w:szCs w:val="22"/>
                <w:lang w:val="sr-Cyrl-CS"/>
              </w:rPr>
              <w:t xml:space="preserve">трају три године, обима 180 ЕСПБ, по 60 ЕСПБ у години. </w:t>
            </w:r>
            <w:r w:rsidRPr="00880959">
              <w:rPr>
                <w:rFonts w:ascii="Times New Roman" w:hAnsi="Times New Roman"/>
                <w:sz w:val="22"/>
                <w:szCs w:val="22"/>
                <w:lang w:val="ru-RU"/>
              </w:rPr>
              <w:t>Курикулум студијског програма</w:t>
            </w:r>
            <w:r w:rsidRPr="00880959">
              <w:rPr>
                <w:rFonts w:ascii="Times New Roman" w:hAnsi="Times New Roman"/>
                <w:sz w:val="22"/>
                <w:szCs w:val="22"/>
                <w:lang w:val="sr-Cyrl-CS"/>
              </w:rPr>
              <w:t xml:space="preserve"> се састоји од укупно </w:t>
            </w:r>
            <w:r w:rsidRPr="00880959">
              <w:rPr>
                <w:rFonts w:ascii="Times New Roman" w:hAnsi="Times New Roman"/>
                <w:sz w:val="22"/>
                <w:szCs w:val="22"/>
                <w:lang w:val="sr-Latn-RS"/>
              </w:rPr>
              <w:t>10</w:t>
            </w:r>
            <w:r w:rsidRPr="00880959">
              <w:rPr>
                <w:rFonts w:ascii="Times New Roman" w:hAnsi="Times New Roman"/>
                <w:sz w:val="22"/>
                <w:szCs w:val="22"/>
                <w:lang w:val="sr-Cyrl-CS"/>
              </w:rPr>
              <w:t xml:space="preserve"> јеносеместралних наставних предмета, 2 обавезна и 8 изборних. Изборни предмети подељени су у четири блока са по 2 изборна предмета који су садржајем повезани са модерним научним сазнањима из области поремећаја говора, језика и комуникације. Бодовна вредност предмета утврђена је на основу фонда часова и предвиђених обавеза студената и износи 15 ЕСПБ по предмету. Курикулумом је предвиђено да студент објави један научни рад везан за одабрану тему докторске дисертације. Пети изборни блок студенту омогућује да бира тип научног рада (критички преглед литературе или истраживачки рад).</w:t>
            </w:r>
          </w:p>
          <w:p w14:paraId="10A6E370"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На првој години студент слуша 2 обавезна и 2 изборна предмета. На другој години студент слуша 2 изборна предмета у првом семетру, док је у другом семестру предвиђено објављивање научног рада везаног за тему докторске дисертације (20 ЕСПБ) и </w:t>
            </w:r>
            <w:r w:rsidRPr="00880959">
              <w:rPr>
                <w:rFonts w:ascii="Times New Roman" w:hAnsi="Times New Roman"/>
                <w:sz w:val="22"/>
                <w:szCs w:val="22"/>
                <w:lang w:val="sr-Cyrl-RS"/>
              </w:rPr>
              <w:t xml:space="preserve"> израда и јавна одбрана пројекта докторске дисертације (10 ЕСПБ). </w:t>
            </w:r>
            <w:r w:rsidRPr="00880959">
              <w:rPr>
                <w:rFonts w:ascii="Times New Roman" w:hAnsi="Times New Roman"/>
                <w:sz w:val="22"/>
                <w:szCs w:val="22"/>
                <w:lang w:val="sr-Cyrl-CS"/>
              </w:rPr>
              <w:t>Активну наставу на прве две године докторских студије чине по 5 часова предавања и 5 часова студијског истраживачког рада за 2 обавезна и 4 изборна наставна предмета.</w:t>
            </w:r>
          </w:p>
          <w:p w14:paraId="6D6FEAC5" w14:textId="77777777" w:rsidR="00880959" w:rsidRPr="00880959" w:rsidRDefault="00880959" w:rsidP="00880959">
            <w:pPr>
              <w:spacing w:after="0"/>
              <w:jc w:val="both"/>
              <w:rPr>
                <w:rFonts w:ascii="Times New Roman" w:hAnsi="Times New Roman"/>
                <w:sz w:val="22"/>
                <w:szCs w:val="22"/>
                <w:lang w:val="sr-Cyrl-RS"/>
              </w:rPr>
            </w:pPr>
            <w:r w:rsidRPr="00880959">
              <w:rPr>
                <w:rFonts w:ascii="Times New Roman" w:hAnsi="Times New Roman"/>
                <w:sz w:val="22"/>
                <w:szCs w:val="22"/>
                <w:lang w:val="sr-Cyrl-CS"/>
              </w:rPr>
              <w:t>На трећој години активна настава се састоји од 20 часова студијског рада недељно (у оба семестра) који су предвиђени за израду научно-истраживачког рада и носе 20 ЕСПБ по семетру. У петом семестру је предвиђена израда докторске дисертације која носи 10 ЕСПБ, док је у шестом семетру предвиђена одбрана докторске дисертације која носи 10 ЕСПБ.</w:t>
            </w:r>
          </w:p>
          <w:p w14:paraId="798E7269" w14:textId="77777777" w:rsidR="00880959" w:rsidRPr="00880959" w:rsidRDefault="00880959" w:rsidP="00880959">
            <w:pPr>
              <w:spacing w:after="0"/>
              <w:jc w:val="both"/>
              <w:rPr>
                <w:rFonts w:ascii="Times New Roman" w:hAnsi="Times New Roman"/>
                <w:i/>
                <w:sz w:val="22"/>
                <w:szCs w:val="22"/>
              </w:rPr>
            </w:pPr>
            <w:r w:rsidRPr="00880959">
              <w:rPr>
                <w:rFonts w:ascii="Times New Roman" w:hAnsi="Times New Roman"/>
                <w:sz w:val="22"/>
                <w:szCs w:val="22"/>
                <w:lang w:val="ru-RU"/>
              </w:rPr>
              <w:t xml:space="preserve">Након завршетка докторских академских студија, студент стиче звање </w:t>
            </w:r>
            <w:r w:rsidRPr="00880959">
              <w:rPr>
                <w:rFonts w:ascii="Times New Roman" w:hAnsi="Times New Roman"/>
                <w:i/>
                <w:sz w:val="22"/>
                <w:szCs w:val="22"/>
                <w:lang w:val="ru-RU"/>
              </w:rPr>
              <w:t>доктор наука-логопедија</w:t>
            </w:r>
            <w:r w:rsidRPr="00880959">
              <w:rPr>
                <w:rFonts w:ascii="Times New Roman" w:hAnsi="Times New Roman"/>
                <w:i/>
                <w:sz w:val="22"/>
                <w:szCs w:val="22"/>
                <w:lang w:val="sr-Cyrl-CS"/>
              </w:rPr>
              <w:t>.</w:t>
            </w:r>
          </w:p>
        </w:tc>
      </w:tr>
      <w:tr w:rsidR="00880959" w:rsidRPr="00880959" w14:paraId="1D40AFAA" w14:textId="77777777" w:rsidTr="00F351FE">
        <w:trPr>
          <w:trHeight w:val="449"/>
        </w:trPr>
        <w:tc>
          <w:tcPr>
            <w:tcW w:w="9676" w:type="dxa"/>
            <w:shd w:val="clear" w:color="auto" w:fill="auto"/>
          </w:tcPr>
          <w:p w14:paraId="61967486" w14:textId="77777777" w:rsidR="00880959" w:rsidRPr="00880959" w:rsidRDefault="00880959" w:rsidP="00880959">
            <w:pPr>
              <w:pBdr>
                <w:bottom w:val="single" w:sz="6" w:space="1" w:color="auto"/>
              </w:pBd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1</w:t>
            </w:r>
            <w:r w:rsidRPr="00880959">
              <w:rPr>
                <w:rFonts w:ascii="Times New Roman" w:hAnsi="Times New Roman"/>
                <w:b/>
                <w:sz w:val="22"/>
                <w:szCs w:val="22"/>
                <w:lang w:val="sr-Cyrl-CS"/>
              </w:rPr>
              <w:t xml:space="preserve">: </w:t>
            </w:r>
          </w:p>
          <w:p w14:paraId="6401344F" w14:textId="108A8CD2" w:rsidR="00880959" w:rsidRPr="00880959" w:rsidRDefault="008F033B" w:rsidP="00880959">
            <w:pPr>
              <w:widowControl w:val="0"/>
              <w:autoSpaceDE w:val="0"/>
              <w:autoSpaceDN w:val="0"/>
              <w:adjustRightInd w:val="0"/>
              <w:spacing w:after="0"/>
              <w:rPr>
                <w:rFonts w:ascii="Times New Roman" w:hAnsi="Times New Roman"/>
                <w:b/>
                <w:bCs/>
                <w:position w:val="-1"/>
                <w:sz w:val="22"/>
                <w:szCs w:val="22"/>
              </w:rPr>
            </w:pPr>
            <w:hyperlink r:id="rId37" w:history="1">
              <w:r w:rsidR="00880959" w:rsidRPr="0015454D">
                <w:rPr>
                  <w:rStyle w:val="Hyperlink"/>
                  <w:b/>
                  <w:sz w:val="22"/>
                  <w:szCs w:val="22"/>
                  <w:lang w:val="sr-Cyrl-CS"/>
                </w:rPr>
                <w:t>Прилог 1.1.</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Публикација установе</w:t>
            </w:r>
          </w:p>
        </w:tc>
      </w:tr>
    </w:tbl>
    <w:p w14:paraId="559FD4FD"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p w14:paraId="6FBACBA5"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6C235BB2"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2381A517"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3FA72CB6"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r w:rsidRPr="00880959">
        <w:rPr>
          <w:rFonts w:ascii="Times New Roman" w:hAnsi="Times New Roman"/>
          <w:sz w:val="22"/>
          <w:szCs w:val="22"/>
        </w:rPr>
        <w:br w:type="page"/>
      </w:r>
    </w:p>
    <w:p w14:paraId="0B6B154B" w14:textId="77777777" w:rsidR="00880959" w:rsidRPr="00880959" w:rsidRDefault="00880959" w:rsidP="00880959">
      <w:pPr>
        <w:widowControl w:val="0"/>
        <w:autoSpaceDE w:val="0"/>
        <w:autoSpaceDN w:val="0"/>
        <w:adjustRightInd w:val="0"/>
        <w:spacing w:after="0" w:line="280" w:lineRule="exact"/>
        <w:rPr>
          <w:rFonts w:ascii="Times New Roman" w:hAnsi="Times New Roman"/>
          <w:sz w:val="22"/>
          <w:szCs w:val="22"/>
        </w:rPr>
      </w:pPr>
    </w:p>
    <w:p w14:paraId="261C8330"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tbl>
      <w:tblPr>
        <w:tblpPr w:leftFromText="181" w:rightFromText="181" w:vertAnchor="text" w:horzAnchor="page" w:tblpX="1112" w:tblpY="-129"/>
        <w:tblOverlap w:val="neve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80959" w:rsidRPr="00880959" w14:paraId="2E3AD4E1" w14:textId="77777777" w:rsidTr="00F351FE">
        <w:tc>
          <w:tcPr>
            <w:tcW w:w="9772" w:type="dxa"/>
            <w:shd w:val="clear" w:color="auto" w:fill="DBE5F1"/>
          </w:tcPr>
          <w:p w14:paraId="2EE190F8" w14:textId="3678C2C9"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38" w:history="1">
              <w:r w:rsidR="00880959" w:rsidRPr="0015454D">
                <w:rPr>
                  <w:rStyle w:val="Hyperlink"/>
                  <w:b/>
                  <w:bCs/>
                  <w:spacing w:val="-1"/>
                  <w:sz w:val="22"/>
                  <w:szCs w:val="22"/>
                </w:rPr>
                <w:t>С</w:t>
              </w:r>
              <w:r w:rsidR="00880959" w:rsidRPr="0015454D">
                <w:rPr>
                  <w:rStyle w:val="Hyperlink"/>
                  <w:b/>
                  <w:bCs/>
                  <w:sz w:val="22"/>
                  <w:szCs w:val="22"/>
                </w:rPr>
                <w:t>тан</w:t>
              </w:r>
              <w:r w:rsidR="00880959" w:rsidRPr="0015454D">
                <w:rPr>
                  <w:rStyle w:val="Hyperlink"/>
                  <w:b/>
                  <w:bCs/>
                  <w:spacing w:val="1"/>
                  <w:sz w:val="22"/>
                  <w:szCs w:val="22"/>
                </w:rPr>
                <w:t>д</w:t>
              </w:r>
              <w:r w:rsidR="00880959" w:rsidRPr="0015454D">
                <w:rPr>
                  <w:rStyle w:val="Hyperlink"/>
                  <w:b/>
                  <w:bCs/>
                  <w:sz w:val="22"/>
                  <w:szCs w:val="22"/>
                </w:rPr>
                <w:t>а</w:t>
              </w:r>
              <w:r w:rsidR="00880959" w:rsidRPr="0015454D">
                <w:rPr>
                  <w:rStyle w:val="Hyperlink"/>
                  <w:b/>
                  <w:bCs/>
                  <w:spacing w:val="-3"/>
                  <w:sz w:val="22"/>
                  <w:szCs w:val="22"/>
                </w:rPr>
                <w:t>р</w:t>
              </w:r>
              <w:r w:rsidR="00880959" w:rsidRPr="0015454D">
                <w:rPr>
                  <w:rStyle w:val="Hyperlink"/>
                  <w:b/>
                  <w:bCs/>
                  <w:sz w:val="22"/>
                  <w:szCs w:val="22"/>
                </w:rPr>
                <w:t>д 2.</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С</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р</w:t>
            </w:r>
            <w:r w:rsidR="00880959" w:rsidRPr="00880959">
              <w:rPr>
                <w:rFonts w:ascii="Times New Roman" w:hAnsi="Times New Roman"/>
                <w:b/>
                <w:bCs/>
                <w:spacing w:val="-2"/>
                <w:sz w:val="22"/>
                <w:szCs w:val="22"/>
              </w:rPr>
              <w:t>х</w:t>
            </w:r>
            <w:r w:rsidR="00880959" w:rsidRPr="00880959">
              <w:rPr>
                <w:rFonts w:ascii="Times New Roman" w:hAnsi="Times New Roman"/>
                <w:b/>
                <w:bCs/>
                <w:sz w:val="22"/>
                <w:szCs w:val="22"/>
              </w:rPr>
              <w:t>а ст</w:t>
            </w:r>
            <w:r w:rsidR="00880959" w:rsidRPr="00880959">
              <w:rPr>
                <w:rFonts w:ascii="Times New Roman" w:hAnsi="Times New Roman"/>
                <w:b/>
                <w:bCs/>
                <w:spacing w:val="-2"/>
                <w:sz w:val="22"/>
                <w:szCs w:val="22"/>
              </w:rPr>
              <w:t>у</w:t>
            </w:r>
            <w:r w:rsidR="00880959" w:rsidRPr="00880959">
              <w:rPr>
                <w:rFonts w:ascii="Times New Roman" w:hAnsi="Times New Roman"/>
                <w:b/>
                <w:bCs/>
                <w:spacing w:val="-1"/>
                <w:sz w:val="22"/>
                <w:szCs w:val="22"/>
              </w:rPr>
              <w:t>д</w:t>
            </w:r>
            <w:r w:rsidR="00880959" w:rsidRPr="00880959">
              <w:rPr>
                <w:rFonts w:ascii="Times New Roman" w:hAnsi="Times New Roman"/>
                <w:b/>
                <w:bCs/>
                <w:sz w:val="22"/>
                <w:szCs w:val="22"/>
              </w:rPr>
              <w:t>и</w:t>
            </w:r>
            <w:r w:rsidR="00880959" w:rsidRPr="00880959">
              <w:rPr>
                <w:rFonts w:ascii="Times New Roman" w:hAnsi="Times New Roman"/>
                <w:b/>
                <w:bCs/>
                <w:spacing w:val="1"/>
                <w:sz w:val="22"/>
                <w:szCs w:val="22"/>
              </w:rPr>
              <w:t>ј</w:t>
            </w:r>
            <w:r w:rsidR="00880959" w:rsidRPr="00880959">
              <w:rPr>
                <w:rFonts w:ascii="Times New Roman" w:hAnsi="Times New Roman"/>
                <w:b/>
                <w:bCs/>
                <w:sz w:val="22"/>
                <w:szCs w:val="22"/>
              </w:rPr>
              <w:t>ск</w:t>
            </w:r>
            <w:r w:rsidR="00880959" w:rsidRPr="00880959">
              <w:rPr>
                <w:rFonts w:ascii="Times New Roman" w:hAnsi="Times New Roman"/>
                <w:b/>
                <w:bCs/>
                <w:spacing w:val="-2"/>
                <w:sz w:val="22"/>
                <w:szCs w:val="22"/>
              </w:rPr>
              <w:t>о</w:t>
            </w:r>
            <w:r w:rsidR="00880959" w:rsidRPr="00880959">
              <w:rPr>
                <w:rFonts w:ascii="Times New Roman" w:hAnsi="Times New Roman"/>
                <w:b/>
                <w:bCs/>
                <w:sz w:val="22"/>
                <w:szCs w:val="22"/>
              </w:rPr>
              <w:t>г про</w:t>
            </w:r>
            <w:r w:rsidR="00880959" w:rsidRPr="00880959">
              <w:rPr>
                <w:rFonts w:ascii="Times New Roman" w:hAnsi="Times New Roman"/>
                <w:b/>
                <w:bCs/>
                <w:spacing w:val="-2"/>
                <w:sz w:val="22"/>
                <w:szCs w:val="22"/>
              </w:rPr>
              <w:t>г</w:t>
            </w:r>
            <w:r w:rsidR="00880959" w:rsidRPr="00880959">
              <w:rPr>
                <w:rFonts w:ascii="Times New Roman" w:hAnsi="Times New Roman"/>
                <w:b/>
                <w:bCs/>
                <w:sz w:val="22"/>
                <w:szCs w:val="22"/>
              </w:rPr>
              <w:t>ра</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а</w:t>
            </w:r>
          </w:p>
          <w:p w14:paraId="1E834D57"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p>
        </w:tc>
      </w:tr>
      <w:tr w:rsidR="00880959" w:rsidRPr="00880959" w14:paraId="64953117" w14:textId="77777777" w:rsidTr="00F351FE">
        <w:tc>
          <w:tcPr>
            <w:tcW w:w="9772" w:type="dxa"/>
            <w:shd w:val="clear" w:color="auto" w:fill="auto"/>
          </w:tcPr>
          <w:p w14:paraId="22058026"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p>
          <w:p w14:paraId="4812056D" w14:textId="77777777" w:rsidR="00880959" w:rsidRPr="00880959" w:rsidRDefault="00880959" w:rsidP="00880959">
            <w:pPr>
              <w:spacing w:after="0"/>
              <w:jc w:val="both"/>
              <w:rPr>
                <w:rFonts w:ascii="Times New Roman" w:hAnsi="Times New Roman"/>
                <w:sz w:val="22"/>
                <w:szCs w:val="22"/>
              </w:rPr>
            </w:pPr>
            <w:r w:rsidRPr="00880959">
              <w:rPr>
                <w:rFonts w:ascii="Times New Roman" w:hAnsi="Times New Roman"/>
                <w:sz w:val="22"/>
                <w:szCs w:val="22"/>
                <w:lang w:val="sr-Cyrl-CS"/>
              </w:rPr>
              <w:t xml:space="preserve">Сврха студијског програма докторских академских студија Логопедија је подизање нивоа образовања логопеда и стицање актуелних знања о феноменологији поремећаја говора, језика и комуникације, као и знања из области рехабилитације особа са овим поремећајима. На нивоу докторских академских студија образују се кадрови оспособљени за извођење оригиналних и научно релевантних истраживања, критичку анализу и процену истраживања других аутора, засновану на доказима. Сврха овог студијског програма је усаглашена са мисијом и циљевима Факултета за специјалну едукацију и рехабилитацију Универзитета у Београду. </w:t>
            </w:r>
          </w:p>
          <w:p w14:paraId="7666F558"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Студијски програм докторских академских студија има сврху да полазницима пружи највиши ниво образовања у домену дијагностичке процене и рехабилитације особа са поремећајима говор</w:t>
            </w:r>
            <w:r w:rsidRPr="00880959">
              <w:rPr>
                <w:rFonts w:ascii="Times New Roman" w:hAnsi="Times New Roman"/>
                <w:sz w:val="22"/>
                <w:szCs w:val="22"/>
                <w:lang w:val="sr-Latn-CS"/>
              </w:rPr>
              <w:t>a</w:t>
            </w:r>
            <w:r w:rsidRPr="00880959">
              <w:rPr>
                <w:rFonts w:ascii="Times New Roman" w:hAnsi="Times New Roman"/>
                <w:sz w:val="22"/>
                <w:szCs w:val="22"/>
                <w:lang w:val="sr-Cyrl-CS"/>
              </w:rPr>
              <w:t>, језик</w:t>
            </w:r>
            <w:r w:rsidRPr="00880959">
              <w:rPr>
                <w:rFonts w:ascii="Times New Roman" w:hAnsi="Times New Roman"/>
                <w:sz w:val="22"/>
                <w:szCs w:val="22"/>
                <w:lang w:val="sr-Latn-CS"/>
              </w:rPr>
              <w:t>a</w:t>
            </w:r>
            <w:r w:rsidRPr="00880959">
              <w:rPr>
                <w:rFonts w:ascii="Times New Roman" w:hAnsi="Times New Roman"/>
                <w:sz w:val="22"/>
                <w:szCs w:val="22"/>
                <w:lang w:val="sr-Cyrl-CS"/>
              </w:rPr>
              <w:t xml:space="preserve"> и комуникациј</w:t>
            </w:r>
            <w:r w:rsidRPr="00880959">
              <w:rPr>
                <w:rFonts w:ascii="Times New Roman" w:hAnsi="Times New Roman"/>
                <w:sz w:val="22"/>
                <w:szCs w:val="22"/>
                <w:lang w:val="sr-Latn-CS"/>
              </w:rPr>
              <w:t>e</w:t>
            </w:r>
            <w:r w:rsidRPr="00880959">
              <w:rPr>
                <w:rFonts w:ascii="Times New Roman" w:hAnsi="Times New Roman"/>
                <w:sz w:val="22"/>
                <w:szCs w:val="22"/>
                <w:lang w:val="sr-Cyrl-CS"/>
              </w:rPr>
              <w:t>, и да им, омогући обављање најсложенијих послова у области планирања, програмирања, имплементације, процесне евалуације и ефективне евалуације различитих модела превенције, детекције, дијагностике и третмана говорних, језичких и комуникацијских поремећаја.</w:t>
            </w:r>
          </w:p>
          <w:p w14:paraId="66DF2D7F"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Завршетк</w:t>
            </w:r>
            <w:r w:rsidRPr="00880959">
              <w:rPr>
                <w:rFonts w:ascii="Times New Roman" w:hAnsi="Times New Roman"/>
                <w:sz w:val="22"/>
                <w:szCs w:val="22"/>
                <w:lang w:val="sr-Latn-CS"/>
              </w:rPr>
              <w:t>o</w:t>
            </w:r>
            <w:r w:rsidRPr="00880959">
              <w:rPr>
                <w:rFonts w:ascii="Times New Roman" w:hAnsi="Times New Roman"/>
                <w:sz w:val="22"/>
                <w:szCs w:val="22"/>
                <w:lang w:val="sr-Cyrl-CS"/>
              </w:rPr>
              <w:t>м докторских академских студија стиче се и способност за:</w:t>
            </w:r>
          </w:p>
          <w:p w14:paraId="1AE15D25" w14:textId="77777777" w:rsidR="00880959" w:rsidRPr="00880959" w:rsidRDefault="00880959" w:rsidP="00E80B30">
            <w:pPr>
              <w:widowControl w:val="0"/>
              <w:numPr>
                <w:ilvl w:val="0"/>
                <w:numId w:val="1"/>
              </w:numPr>
              <w:autoSpaceDE w:val="0"/>
              <w:autoSpaceDN w:val="0"/>
              <w:adjustRightInd w:val="0"/>
              <w:spacing w:after="0"/>
              <w:jc w:val="both"/>
              <w:rPr>
                <w:rFonts w:ascii="Times New Roman" w:hAnsi="Times New Roman"/>
                <w:sz w:val="22"/>
                <w:szCs w:val="22"/>
                <w:lang w:val="sr-Cyrl-CS"/>
              </w:rPr>
            </w:pPr>
            <w:r w:rsidRPr="00880959">
              <w:rPr>
                <w:rFonts w:ascii="Times New Roman" w:hAnsi="Times New Roman"/>
                <w:sz w:val="22"/>
                <w:szCs w:val="22"/>
                <w:lang w:val="sr-Cyrl-CS"/>
              </w:rPr>
              <w:t>конципирање фундаменталних и развојних истраживачких пројеката,</w:t>
            </w:r>
          </w:p>
          <w:p w14:paraId="52BF1F85" w14:textId="77777777" w:rsidR="00880959" w:rsidRPr="00880959" w:rsidRDefault="00880959" w:rsidP="00E80B30">
            <w:pPr>
              <w:widowControl w:val="0"/>
              <w:numPr>
                <w:ilvl w:val="0"/>
                <w:numId w:val="1"/>
              </w:numPr>
              <w:autoSpaceDE w:val="0"/>
              <w:autoSpaceDN w:val="0"/>
              <w:adjustRightInd w:val="0"/>
              <w:spacing w:after="0"/>
              <w:jc w:val="both"/>
              <w:rPr>
                <w:rFonts w:ascii="Times New Roman" w:hAnsi="Times New Roman"/>
                <w:sz w:val="22"/>
                <w:szCs w:val="22"/>
                <w:lang w:val="sr-Cyrl-CS"/>
              </w:rPr>
            </w:pPr>
            <w:r w:rsidRPr="00880959">
              <w:rPr>
                <w:rFonts w:ascii="Times New Roman" w:hAnsi="Times New Roman"/>
                <w:sz w:val="22"/>
                <w:szCs w:val="22"/>
                <w:lang w:val="sr-Cyrl-CS"/>
              </w:rPr>
              <w:t>прилагођавање истраживачког процеса уз неопходан степен академског интегритета,</w:t>
            </w:r>
          </w:p>
          <w:p w14:paraId="09290B4F" w14:textId="77777777" w:rsidR="00880959" w:rsidRPr="00880959" w:rsidRDefault="00880959" w:rsidP="00E80B30">
            <w:pPr>
              <w:widowControl w:val="0"/>
              <w:numPr>
                <w:ilvl w:val="0"/>
                <w:numId w:val="1"/>
              </w:numPr>
              <w:autoSpaceDE w:val="0"/>
              <w:autoSpaceDN w:val="0"/>
              <w:adjustRightInd w:val="0"/>
              <w:spacing w:after="0"/>
              <w:jc w:val="both"/>
              <w:rPr>
                <w:rFonts w:ascii="Times New Roman" w:hAnsi="Times New Roman"/>
                <w:sz w:val="22"/>
                <w:szCs w:val="22"/>
                <w:lang w:val="sr-Cyrl-CS"/>
              </w:rPr>
            </w:pPr>
            <w:r w:rsidRPr="00880959">
              <w:rPr>
                <w:rFonts w:ascii="Times New Roman" w:hAnsi="Times New Roman"/>
                <w:sz w:val="22"/>
                <w:szCs w:val="22"/>
                <w:lang w:val="sr-Cyrl-CS"/>
              </w:rPr>
              <w:t>критичку анализу нових концепата у области логопедије</w:t>
            </w:r>
            <w:r w:rsidRPr="00880959">
              <w:rPr>
                <w:rFonts w:ascii="Times New Roman" w:hAnsi="Times New Roman"/>
                <w:sz w:val="22"/>
                <w:szCs w:val="22"/>
                <w:lang w:val="sr-Latn-CS"/>
              </w:rPr>
              <w:t>,</w:t>
            </w:r>
          </w:p>
          <w:p w14:paraId="06A38EF3" w14:textId="77777777" w:rsidR="00880959" w:rsidRPr="00880959" w:rsidRDefault="00880959" w:rsidP="00E80B30">
            <w:pPr>
              <w:widowControl w:val="0"/>
              <w:numPr>
                <w:ilvl w:val="0"/>
                <w:numId w:val="1"/>
              </w:numPr>
              <w:autoSpaceDE w:val="0"/>
              <w:autoSpaceDN w:val="0"/>
              <w:adjustRightInd w:val="0"/>
              <w:spacing w:after="0"/>
              <w:jc w:val="both"/>
              <w:rPr>
                <w:rFonts w:ascii="Times New Roman" w:hAnsi="Times New Roman"/>
                <w:sz w:val="22"/>
                <w:szCs w:val="22"/>
                <w:lang w:val="sr-Cyrl-CS"/>
              </w:rPr>
            </w:pPr>
            <w:r w:rsidRPr="00880959">
              <w:rPr>
                <w:rFonts w:ascii="Times New Roman" w:hAnsi="Times New Roman"/>
                <w:sz w:val="22"/>
                <w:szCs w:val="22"/>
                <w:lang w:val="sr-Cyrl-CS"/>
              </w:rPr>
              <w:t>преношење стечених знања научној заједници и друштву у целини,</w:t>
            </w:r>
          </w:p>
          <w:p w14:paraId="4BAFAB10" w14:textId="77777777" w:rsidR="00880959" w:rsidRPr="00880959" w:rsidRDefault="00880959" w:rsidP="00E80B30">
            <w:pPr>
              <w:widowControl w:val="0"/>
              <w:numPr>
                <w:ilvl w:val="0"/>
                <w:numId w:val="1"/>
              </w:numPr>
              <w:autoSpaceDE w:val="0"/>
              <w:autoSpaceDN w:val="0"/>
              <w:adjustRightInd w:val="0"/>
              <w:spacing w:after="0"/>
              <w:jc w:val="both"/>
              <w:rPr>
                <w:rFonts w:ascii="Times New Roman" w:hAnsi="Times New Roman"/>
                <w:sz w:val="22"/>
                <w:szCs w:val="22"/>
                <w:lang w:val="sr-Cyrl-CS"/>
              </w:rPr>
            </w:pPr>
            <w:r w:rsidRPr="00880959">
              <w:rPr>
                <w:rFonts w:ascii="Times New Roman" w:hAnsi="Times New Roman"/>
                <w:sz w:val="22"/>
                <w:szCs w:val="22"/>
                <w:lang w:val="sr-Cyrl-CS"/>
              </w:rPr>
              <w:t>препознавање дискриминационих поступака, заштите права и пружање подршке особама са поремећајима говора, језика и комуникације.</w:t>
            </w:r>
          </w:p>
          <w:p w14:paraId="2D4253CA"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56DEC988" w14:textId="77777777" w:rsidTr="00F351FE">
        <w:tc>
          <w:tcPr>
            <w:tcW w:w="9772" w:type="dxa"/>
            <w:shd w:val="clear" w:color="auto" w:fill="auto"/>
          </w:tcPr>
          <w:p w14:paraId="4A892ED9" w14:textId="77777777" w:rsidR="00880959" w:rsidRPr="00880959" w:rsidRDefault="00880959" w:rsidP="00880959">
            <w:pPr>
              <w:pBdr>
                <w:bottom w:val="single" w:sz="6" w:space="1" w:color="auto"/>
              </w:pBd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2</w:t>
            </w:r>
            <w:r w:rsidRPr="00880959">
              <w:rPr>
                <w:rFonts w:ascii="Times New Roman" w:hAnsi="Times New Roman"/>
                <w:b/>
                <w:sz w:val="22"/>
                <w:szCs w:val="22"/>
                <w:lang w:val="sr-Cyrl-CS"/>
              </w:rPr>
              <w:t xml:space="preserve">: </w:t>
            </w:r>
          </w:p>
          <w:p w14:paraId="0BD71F77" w14:textId="2F9F6A5F"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39" w:history="1">
              <w:r w:rsidR="00880959" w:rsidRPr="0015454D">
                <w:rPr>
                  <w:rStyle w:val="Hyperlink"/>
                  <w:b/>
                  <w:sz w:val="22"/>
                  <w:szCs w:val="22"/>
                  <w:lang w:val="sr-Cyrl-CS"/>
                </w:rPr>
                <w:t>Прилог 1.1.</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 xml:space="preserve">Публикација установе </w:t>
            </w:r>
          </w:p>
        </w:tc>
      </w:tr>
    </w:tbl>
    <w:p w14:paraId="3BE6542D"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r w:rsidRPr="00880959">
        <w:rPr>
          <w:rFonts w:ascii="Times New Roman" w:hAnsi="Times New Roman"/>
          <w:sz w:val="22"/>
          <w:szCs w:val="22"/>
        </w:rPr>
        <w:br w:type="page"/>
      </w:r>
    </w:p>
    <w:p w14:paraId="0E382029"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tbl>
      <w:tblPr>
        <w:tblpPr w:leftFromText="181" w:rightFromText="181" w:vertAnchor="text" w:horzAnchor="page" w:tblpX="1112" w:tblpY="-129"/>
        <w:tblOverlap w:val="never"/>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
      <w:tr w:rsidR="00880959" w:rsidRPr="00880959" w14:paraId="1DA7E349" w14:textId="77777777" w:rsidTr="00F351FE">
        <w:tc>
          <w:tcPr>
            <w:tcW w:w="9772" w:type="dxa"/>
            <w:shd w:val="clear" w:color="auto" w:fill="DBE5F1"/>
          </w:tcPr>
          <w:p w14:paraId="1A368842" w14:textId="167D4392"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40" w:history="1">
              <w:r w:rsidR="00880959" w:rsidRPr="0015454D">
                <w:rPr>
                  <w:rStyle w:val="Hyperlink"/>
                  <w:sz w:val="22"/>
                  <w:szCs w:val="22"/>
                </w:rPr>
                <w:t>С</w:t>
              </w:r>
              <w:r w:rsidR="00880959" w:rsidRPr="0015454D">
                <w:rPr>
                  <w:rStyle w:val="Hyperlink"/>
                  <w:b/>
                  <w:bCs/>
                  <w:sz w:val="22"/>
                  <w:szCs w:val="22"/>
                </w:rPr>
                <w:t>тан</w:t>
              </w:r>
              <w:r w:rsidR="00880959" w:rsidRPr="0015454D">
                <w:rPr>
                  <w:rStyle w:val="Hyperlink"/>
                  <w:b/>
                  <w:bCs/>
                  <w:spacing w:val="1"/>
                  <w:sz w:val="22"/>
                  <w:szCs w:val="22"/>
                </w:rPr>
                <w:t>д</w:t>
              </w:r>
              <w:r w:rsidR="00880959" w:rsidRPr="0015454D">
                <w:rPr>
                  <w:rStyle w:val="Hyperlink"/>
                  <w:b/>
                  <w:bCs/>
                  <w:sz w:val="22"/>
                  <w:szCs w:val="22"/>
                </w:rPr>
                <w:t>а</w:t>
              </w:r>
              <w:r w:rsidR="00880959" w:rsidRPr="0015454D">
                <w:rPr>
                  <w:rStyle w:val="Hyperlink"/>
                  <w:b/>
                  <w:bCs/>
                  <w:spacing w:val="-3"/>
                  <w:sz w:val="22"/>
                  <w:szCs w:val="22"/>
                </w:rPr>
                <w:t>р</w:t>
              </w:r>
              <w:r w:rsidR="00880959" w:rsidRPr="0015454D">
                <w:rPr>
                  <w:rStyle w:val="Hyperlink"/>
                  <w:b/>
                  <w:bCs/>
                  <w:sz w:val="22"/>
                  <w:szCs w:val="22"/>
                </w:rPr>
                <w:t>д 3.</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Ц</w:t>
            </w:r>
            <w:r w:rsidR="00880959" w:rsidRPr="00880959">
              <w:rPr>
                <w:rFonts w:ascii="Times New Roman" w:hAnsi="Times New Roman"/>
                <w:b/>
                <w:bCs/>
                <w:sz w:val="22"/>
                <w:szCs w:val="22"/>
              </w:rPr>
              <w:t>и</w:t>
            </w:r>
            <w:r w:rsidR="00880959" w:rsidRPr="00880959">
              <w:rPr>
                <w:rFonts w:ascii="Times New Roman" w:hAnsi="Times New Roman"/>
                <w:b/>
                <w:bCs/>
                <w:spacing w:val="-2"/>
                <w:sz w:val="22"/>
                <w:szCs w:val="22"/>
              </w:rPr>
              <w:t>љ</w:t>
            </w:r>
            <w:r w:rsidR="00880959" w:rsidRPr="00880959">
              <w:rPr>
                <w:rFonts w:ascii="Times New Roman" w:hAnsi="Times New Roman"/>
                <w:b/>
                <w:bCs/>
                <w:sz w:val="22"/>
                <w:szCs w:val="22"/>
              </w:rPr>
              <w:t>е</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и ст</w:t>
            </w:r>
            <w:r w:rsidR="00880959" w:rsidRPr="00880959">
              <w:rPr>
                <w:rFonts w:ascii="Times New Roman" w:hAnsi="Times New Roman"/>
                <w:b/>
                <w:bCs/>
                <w:spacing w:val="-2"/>
                <w:sz w:val="22"/>
                <w:szCs w:val="22"/>
              </w:rPr>
              <w:t>у</w:t>
            </w:r>
            <w:r w:rsidR="00880959" w:rsidRPr="00880959">
              <w:rPr>
                <w:rFonts w:ascii="Times New Roman" w:hAnsi="Times New Roman"/>
                <w:b/>
                <w:bCs/>
                <w:spacing w:val="1"/>
                <w:sz w:val="22"/>
                <w:szCs w:val="22"/>
              </w:rPr>
              <w:t>д</w:t>
            </w:r>
            <w:r w:rsidR="00880959" w:rsidRPr="00880959">
              <w:rPr>
                <w:rFonts w:ascii="Times New Roman" w:hAnsi="Times New Roman"/>
                <w:b/>
                <w:bCs/>
                <w:sz w:val="22"/>
                <w:szCs w:val="22"/>
              </w:rPr>
              <w:t>и</w:t>
            </w:r>
            <w:r w:rsidR="00880959" w:rsidRPr="00880959">
              <w:rPr>
                <w:rFonts w:ascii="Times New Roman" w:hAnsi="Times New Roman"/>
                <w:b/>
                <w:bCs/>
                <w:spacing w:val="-1"/>
                <w:sz w:val="22"/>
                <w:szCs w:val="22"/>
              </w:rPr>
              <w:t>ј</w:t>
            </w:r>
            <w:r w:rsidR="00880959" w:rsidRPr="00880959">
              <w:rPr>
                <w:rFonts w:ascii="Times New Roman" w:hAnsi="Times New Roman"/>
                <w:b/>
                <w:bCs/>
                <w:sz w:val="22"/>
                <w:szCs w:val="22"/>
              </w:rPr>
              <w:t>ског про</w:t>
            </w:r>
            <w:r w:rsidR="00880959" w:rsidRPr="00880959">
              <w:rPr>
                <w:rFonts w:ascii="Times New Roman" w:hAnsi="Times New Roman"/>
                <w:b/>
                <w:bCs/>
                <w:spacing w:val="1"/>
                <w:sz w:val="22"/>
                <w:szCs w:val="22"/>
              </w:rPr>
              <w:t>г</w:t>
            </w:r>
            <w:r w:rsidR="00880959" w:rsidRPr="00880959">
              <w:rPr>
                <w:rFonts w:ascii="Times New Roman" w:hAnsi="Times New Roman"/>
                <w:b/>
                <w:bCs/>
                <w:sz w:val="22"/>
                <w:szCs w:val="22"/>
              </w:rPr>
              <w:t>р</w:t>
            </w:r>
            <w:r w:rsidR="00880959" w:rsidRPr="00880959">
              <w:rPr>
                <w:rFonts w:ascii="Times New Roman" w:hAnsi="Times New Roman"/>
                <w:b/>
                <w:bCs/>
                <w:spacing w:val="-2"/>
                <w:sz w:val="22"/>
                <w:szCs w:val="22"/>
              </w:rPr>
              <w:t>а</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а</w:t>
            </w:r>
          </w:p>
          <w:p w14:paraId="39160AC4"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508D1142" w14:textId="77777777" w:rsidTr="00F351FE">
        <w:tc>
          <w:tcPr>
            <w:tcW w:w="9772" w:type="dxa"/>
            <w:shd w:val="clear" w:color="auto" w:fill="auto"/>
          </w:tcPr>
          <w:p w14:paraId="4CC73871"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p w14:paraId="11CD277D"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Докторске академске студије студијског програма Логопедија представљају програм даљег образовања и научног усавршавања логопеда, који води стицању академског назива „Доктор наука“</w:t>
            </w:r>
            <w:r w:rsidRPr="00880959">
              <w:rPr>
                <w:rFonts w:ascii="Times New Roman" w:hAnsi="Times New Roman"/>
                <w:sz w:val="22"/>
                <w:szCs w:val="22"/>
              </w:rPr>
              <w:t>.</w:t>
            </w:r>
            <w:r w:rsidRPr="00880959">
              <w:rPr>
                <w:rFonts w:ascii="Times New Roman" w:hAnsi="Times New Roman"/>
                <w:sz w:val="22"/>
                <w:szCs w:val="22"/>
                <w:lang w:val="sr-Cyrl-CS"/>
              </w:rPr>
              <w:t xml:space="preserve"> Основни циљ усавршавања на докторским академским студијама је оспособљавање студената да након завршетка студија самостално планирају и реализују научна истраживања у области поремећаја говора, језика и комуникације; да обрађују и презентују добијене резултате у складу са највишим научним стандардима; да врше хоризонталну и вертикалну дисеминацију резултата научних истраживања; критички процењују истраживања других аутора; разумеју и у свакодневном истраживачком раду примењују основне принципе рехабилитације засноване на доказима; разумеју и поштују етичке постулате у истраживачком раду засноване на кодексу добре научне праксе, нарочито у области процене и третмана особа са поремећајима говора, језика и комуникације. </w:t>
            </w:r>
          </w:p>
          <w:p w14:paraId="06709120"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Циљ докторских академских студија је да студенти овладавају методологијом научног рада и реализују научно истраживање које представља основ за израду докторске дисертације. Докторска дисертација је утемељена на оригиналним научним радовима, штампаним </w:t>
            </w:r>
            <w:r w:rsidRPr="00880959">
              <w:rPr>
                <w:rFonts w:ascii="Times New Roman" w:hAnsi="Times New Roman"/>
                <w:i/>
                <w:sz w:val="22"/>
                <w:szCs w:val="22"/>
                <w:lang w:val="sr-Cyrl-CS"/>
              </w:rPr>
              <w:t>in extenso</w:t>
            </w:r>
            <w:r w:rsidRPr="00880959">
              <w:rPr>
                <w:rFonts w:ascii="Times New Roman" w:hAnsi="Times New Roman"/>
                <w:sz w:val="22"/>
                <w:szCs w:val="22"/>
                <w:lang w:val="sr-Cyrl-CS"/>
              </w:rPr>
              <w:t xml:space="preserve"> у међународним часописима (најмање један рад објављен или прихваћен за објављивање).  </w:t>
            </w:r>
          </w:p>
          <w:p w14:paraId="277C1A45" w14:textId="77777777" w:rsidR="00880959" w:rsidRPr="00880959" w:rsidRDefault="00880959" w:rsidP="00880959">
            <w:pPr>
              <w:spacing w:after="0"/>
              <w:jc w:val="both"/>
              <w:rPr>
                <w:rFonts w:ascii="Times New Roman" w:hAnsi="Times New Roman"/>
                <w:sz w:val="22"/>
                <w:szCs w:val="22"/>
                <w:lang w:val="ru-RU"/>
              </w:rPr>
            </w:pPr>
            <w:r w:rsidRPr="00880959">
              <w:rPr>
                <w:rFonts w:ascii="Times New Roman" w:hAnsi="Times New Roman"/>
                <w:sz w:val="22"/>
                <w:szCs w:val="22"/>
                <w:lang w:val="ru-RU"/>
              </w:rPr>
              <w:t xml:space="preserve">Програмом докторских академских студија студијског програма Логопедија предвиђено је: </w:t>
            </w:r>
          </w:p>
          <w:p w14:paraId="5F0891E5" w14:textId="77777777" w:rsidR="00880959" w:rsidRPr="00880959" w:rsidRDefault="00880959" w:rsidP="00E80B30">
            <w:pPr>
              <w:numPr>
                <w:ilvl w:val="0"/>
                <w:numId w:val="4"/>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техникама квантитативних и квалитативних истраживања и интерпретацијом  резултата истраживачког рада;</w:t>
            </w:r>
          </w:p>
          <w:p w14:paraId="66D1ED4F" w14:textId="77777777" w:rsidR="00880959" w:rsidRPr="00880959" w:rsidRDefault="00880959" w:rsidP="00E80B30">
            <w:pPr>
              <w:numPr>
                <w:ilvl w:val="0"/>
                <w:numId w:val="4"/>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самосталним критичким праћењем научне литературе;</w:t>
            </w:r>
          </w:p>
          <w:p w14:paraId="1E89D7DA" w14:textId="77777777" w:rsidR="00880959" w:rsidRPr="00880959" w:rsidRDefault="00880959" w:rsidP="00E80B30">
            <w:pPr>
              <w:numPr>
                <w:ilvl w:val="0"/>
                <w:numId w:val="4"/>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моделима ометености, посебно, језичке и комуникацијске ометености;</w:t>
            </w:r>
          </w:p>
          <w:p w14:paraId="292A8C1B" w14:textId="77777777" w:rsidR="00880959" w:rsidRPr="00880959" w:rsidRDefault="00880959" w:rsidP="00E80B30">
            <w:pPr>
              <w:numPr>
                <w:ilvl w:val="0"/>
                <w:numId w:val="4"/>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неуролошким основама вербалног понашања;</w:t>
            </w:r>
          </w:p>
          <w:p w14:paraId="604DAD57" w14:textId="77777777" w:rsidR="00880959" w:rsidRPr="00880959" w:rsidRDefault="00880959" w:rsidP="00E80B30">
            <w:pPr>
              <w:numPr>
                <w:ilvl w:val="0"/>
                <w:numId w:val="4"/>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лингвистичким приступом анализи језичких поремећаја;</w:t>
            </w:r>
          </w:p>
          <w:p w14:paraId="1EFFD207" w14:textId="77777777" w:rsidR="00880959" w:rsidRPr="00880959" w:rsidRDefault="00880959" w:rsidP="00E80B30">
            <w:pPr>
              <w:numPr>
                <w:ilvl w:val="0"/>
                <w:numId w:val="3"/>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актуелним моделима и стратегијама комуникације;</w:t>
            </w:r>
          </w:p>
          <w:p w14:paraId="57290DD7" w14:textId="77777777" w:rsidR="00880959" w:rsidRPr="00880959" w:rsidRDefault="00880959" w:rsidP="00E80B30">
            <w:pPr>
              <w:numPr>
                <w:ilvl w:val="0"/>
                <w:numId w:val="3"/>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актуелним знањима из области развојних језичких поремећаја;</w:t>
            </w:r>
          </w:p>
          <w:p w14:paraId="5D04CCE4" w14:textId="77777777" w:rsidR="00880959" w:rsidRPr="00880959" w:rsidRDefault="00880959" w:rsidP="00E80B30">
            <w:pPr>
              <w:numPr>
                <w:ilvl w:val="0"/>
                <w:numId w:val="3"/>
              </w:numPr>
              <w:spacing w:after="0"/>
              <w:jc w:val="both"/>
              <w:rPr>
                <w:rFonts w:ascii="Times New Roman" w:hAnsi="Times New Roman"/>
                <w:sz w:val="22"/>
                <w:szCs w:val="22"/>
                <w:lang w:val="ru-RU"/>
              </w:rPr>
            </w:pPr>
            <w:r w:rsidRPr="00880959">
              <w:rPr>
                <w:rFonts w:ascii="Times New Roman" w:hAnsi="Times New Roman"/>
                <w:sz w:val="22"/>
                <w:szCs w:val="22"/>
                <w:lang w:val="ru-RU"/>
              </w:rPr>
              <w:t>овладавање актуелним моделима и принципима рехабилитације гласа и говора;</w:t>
            </w:r>
          </w:p>
          <w:p w14:paraId="1C35343A" w14:textId="77777777" w:rsidR="00880959" w:rsidRPr="00880959" w:rsidRDefault="00880959" w:rsidP="00E80B30">
            <w:pPr>
              <w:numPr>
                <w:ilvl w:val="0"/>
                <w:numId w:val="3"/>
              </w:numPr>
              <w:spacing w:after="0"/>
              <w:jc w:val="both"/>
              <w:rPr>
                <w:rFonts w:ascii="Times New Roman" w:hAnsi="Times New Roman"/>
                <w:sz w:val="22"/>
                <w:szCs w:val="22"/>
                <w:lang w:val="ru-RU"/>
              </w:rPr>
            </w:pPr>
            <w:r w:rsidRPr="00880959">
              <w:rPr>
                <w:rFonts w:ascii="Times New Roman" w:hAnsi="Times New Roman"/>
                <w:sz w:val="22"/>
                <w:szCs w:val="22"/>
                <w:lang w:val="ru-RU"/>
              </w:rPr>
              <w:t xml:space="preserve">овладавање актуелним знањима из области неурогених поремећаја говора, језика и комуникације; </w:t>
            </w:r>
          </w:p>
          <w:p w14:paraId="4021500A" w14:textId="77777777" w:rsidR="00880959" w:rsidRPr="00880959" w:rsidRDefault="00880959" w:rsidP="00E80B30">
            <w:pPr>
              <w:numPr>
                <w:ilvl w:val="0"/>
                <w:numId w:val="4"/>
              </w:numPr>
              <w:spacing w:after="0"/>
              <w:jc w:val="both"/>
              <w:rPr>
                <w:rFonts w:ascii="Times New Roman" w:hAnsi="Times New Roman"/>
                <w:sz w:val="22"/>
                <w:szCs w:val="22"/>
                <w:lang w:val="ru-RU"/>
              </w:rPr>
            </w:pPr>
            <w:r w:rsidRPr="00880959">
              <w:rPr>
                <w:rFonts w:ascii="Times New Roman" w:hAnsi="Times New Roman"/>
                <w:sz w:val="22"/>
                <w:szCs w:val="22"/>
                <w:lang w:val="ru-RU"/>
              </w:rPr>
              <w:t>стварање услова за успешан и одговоран научни рад у складу са највишим стручним и етичким стандардима;</w:t>
            </w:r>
          </w:p>
          <w:p w14:paraId="59086799" w14:textId="77777777" w:rsidR="00880959" w:rsidRPr="00880959" w:rsidRDefault="00880959" w:rsidP="00E80B30">
            <w:pPr>
              <w:numPr>
                <w:ilvl w:val="0"/>
                <w:numId w:val="2"/>
              </w:numPr>
              <w:spacing w:after="0"/>
              <w:jc w:val="both"/>
              <w:rPr>
                <w:rFonts w:ascii="Times New Roman" w:hAnsi="Times New Roman"/>
                <w:sz w:val="22"/>
                <w:szCs w:val="22"/>
                <w:lang w:val="ru-RU"/>
              </w:rPr>
            </w:pPr>
            <w:r w:rsidRPr="00880959">
              <w:rPr>
                <w:rFonts w:ascii="Times New Roman" w:hAnsi="Times New Roman"/>
                <w:sz w:val="22"/>
                <w:szCs w:val="22"/>
                <w:lang w:val="ru-RU"/>
              </w:rPr>
              <w:t>реализовање научног истраживања;</w:t>
            </w:r>
          </w:p>
          <w:p w14:paraId="327B3BDD" w14:textId="77777777" w:rsidR="00880959" w:rsidRPr="00880959" w:rsidRDefault="00880959" w:rsidP="00E80B30">
            <w:pPr>
              <w:numPr>
                <w:ilvl w:val="0"/>
                <w:numId w:val="2"/>
              </w:numPr>
              <w:spacing w:after="0"/>
              <w:jc w:val="both"/>
              <w:rPr>
                <w:rFonts w:ascii="Times New Roman" w:hAnsi="Times New Roman"/>
                <w:sz w:val="22"/>
                <w:szCs w:val="22"/>
                <w:lang w:val="ru-RU"/>
              </w:rPr>
            </w:pPr>
            <w:r w:rsidRPr="00880959">
              <w:rPr>
                <w:rFonts w:ascii="Times New Roman" w:hAnsi="Times New Roman"/>
                <w:sz w:val="22"/>
                <w:szCs w:val="22"/>
                <w:lang w:val="ru-RU"/>
              </w:rPr>
              <w:t>представљање резултата истраживања на домаћим и међународним конгресима;</w:t>
            </w:r>
          </w:p>
          <w:p w14:paraId="3CB45A9D" w14:textId="77777777" w:rsidR="00880959" w:rsidRPr="00880959" w:rsidRDefault="00880959" w:rsidP="00E80B30">
            <w:pPr>
              <w:numPr>
                <w:ilvl w:val="0"/>
                <w:numId w:val="2"/>
              </w:numPr>
              <w:spacing w:after="0"/>
              <w:jc w:val="both"/>
              <w:rPr>
                <w:rFonts w:ascii="Times New Roman" w:hAnsi="Times New Roman"/>
                <w:sz w:val="22"/>
                <w:szCs w:val="22"/>
                <w:lang w:val="ru-RU"/>
              </w:rPr>
            </w:pPr>
            <w:r w:rsidRPr="00880959">
              <w:rPr>
                <w:rFonts w:ascii="Times New Roman" w:hAnsi="Times New Roman"/>
                <w:sz w:val="22"/>
                <w:szCs w:val="22"/>
                <w:lang w:val="ru-RU"/>
              </w:rPr>
              <w:t>објављивање резултата у водећим националним и међународним часописима;</w:t>
            </w:r>
          </w:p>
          <w:p w14:paraId="6E04FDE4" w14:textId="77777777" w:rsidR="00880959" w:rsidRPr="00880959" w:rsidRDefault="00880959" w:rsidP="00880959">
            <w:pPr>
              <w:spacing w:after="0"/>
              <w:ind w:firstLine="708"/>
              <w:jc w:val="both"/>
              <w:rPr>
                <w:rFonts w:ascii="Times New Roman" w:hAnsi="Times New Roman"/>
                <w:sz w:val="22"/>
                <w:szCs w:val="22"/>
                <w:lang w:val="ru-RU"/>
              </w:rPr>
            </w:pPr>
            <w:r w:rsidRPr="00880959">
              <w:rPr>
                <w:rFonts w:ascii="Times New Roman" w:hAnsi="Times New Roman"/>
                <w:sz w:val="22"/>
                <w:szCs w:val="22"/>
                <w:lang w:val="ru-RU"/>
              </w:rPr>
              <w:t>писање и одбрана докторске дисертације.</w:t>
            </w:r>
          </w:p>
        </w:tc>
      </w:tr>
      <w:tr w:rsidR="00880959" w:rsidRPr="00880959" w14:paraId="65B21C09" w14:textId="77777777" w:rsidTr="00F351FE">
        <w:tc>
          <w:tcPr>
            <w:tcW w:w="9772" w:type="dxa"/>
            <w:shd w:val="clear" w:color="auto" w:fill="auto"/>
          </w:tcPr>
          <w:p w14:paraId="4EDBED83" w14:textId="77777777" w:rsidR="00880959" w:rsidRPr="00880959" w:rsidRDefault="00880959" w:rsidP="00880959">
            <w:pPr>
              <w:pBdr>
                <w:bottom w:val="single" w:sz="6" w:space="1" w:color="auto"/>
              </w:pBd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3</w:t>
            </w:r>
            <w:r w:rsidRPr="00880959">
              <w:rPr>
                <w:rFonts w:ascii="Times New Roman" w:hAnsi="Times New Roman"/>
                <w:b/>
                <w:sz w:val="22"/>
                <w:szCs w:val="22"/>
                <w:lang w:val="sr-Cyrl-CS"/>
              </w:rPr>
              <w:t xml:space="preserve">: </w:t>
            </w:r>
          </w:p>
          <w:p w14:paraId="6633A0F1" w14:textId="326E3B6C"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41" w:history="1">
              <w:r w:rsidR="00880959" w:rsidRPr="0015454D">
                <w:rPr>
                  <w:rStyle w:val="Hyperlink"/>
                  <w:b/>
                  <w:sz w:val="22"/>
                  <w:szCs w:val="22"/>
                  <w:lang w:val="sr-Cyrl-CS"/>
                </w:rPr>
                <w:t>Прилог 1.1.</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 xml:space="preserve">Публикација установе </w:t>
            </w:r>
          </w:p>
        </w:tc>
      </w:tr>
    </w:tbl>
    <w:p w14:paraId="7CEA60FA" w14:textId="77777777" w:rsidR="00880959" w:rsidRPr="00880959" w:rsidRDefault="00880959" w:rsidP="00880959">
      <w:pPr>
        <w:widowControl w:val="0"/>
        <w:autoSpaceDE w:val="0"/>
        <w:autoSpaceDN w:val="0"/>
        <w:adjustRightInd w:val="0"/>
        <w:spacing w:after="0"/>
        <w:ind w:left="106"/>
        <w:rPr>
          <w:rFonts w:ascii="Times New Roman" w:hAnsi="Times New Roman"/>
          <w:sz w:val="22"/>
          <w:szCs w:val="22"/>
        </w:rPr>
      </w:pPr>
    </w:p>
    <w:p w14:paraId="4697639C" w14:textId="2A708939" w:rsidR="00880959" w:rsidRDefault="00880959" w:rsidP="00305E34">
      <w:pPr>
        <w:widowControl w:val="0"/>
        <w:autoSpaceDE w:val="0"/>
        <w:autoSpaceDN w:val="0"/>
        <w:adjustRightInd w:val="0"/>
        <w:spacing w:after="0"/>
        <w:rPr>
          <w:rFonts w:ascii="Times New Roman" w:hAnsi="Times New Roman"/>
          <w:sz w:val="22"/>
          <w:szCs w:val="22"/>
        </w:rPr>
      </w:pPr>
    </w:p>
    <w:p w14:paraId="3A4D0714" w14:textId="38156D06" w:rsidR="00305E34" w:rsidRDefault="00305E34" w:rsidP="00305E34">
      <w:pPr>
        <w:widowControl w:val="0"/>
        <w:autoSpaceDE w:val="0"/>
        <w:autoSpaceDN w:val="0"/>
        <w:adjustRightInd w:val="0"/>
        <w:spacing w:after="0"/>
        <w:rPr>
          <w:rFonts w:ascii="Times New Roman" w:hAnsi="Times New Roman"/>
          <w:sz w:val="22"/>
          <w:szCs w:val="22"/>
        </w:rPr>
      </w:pPr>
    </w:p>
    <w:p w14:paraId="29044218" w14:textId="23684E10" w:rsidR="00305E34" w:rsidRDefault="00305E34" w:rsidP="00305E34">
      <w:pPr>
        <w:widowControl w:val="0"/>
        <w:autoSpaceDE w:val="0"/>
        <w:autoSpaceDN w:val="0"/>
        <w:adjustRightInd w:val="0"/>
        <w:spacing w:after="0"/>
        <w:rPr>
          <w:rFonts w:ascii="Times New Roman" w:hAnsi="Times New Roman"/>
          <w:sz w:val="22"/>
          <w:szCs w:val="22"/>
        </w:rPr>
      </w:pPr>
    </w:p>
    <w:p w14:paraId="73879041" w14:textId="32B602A7" w:rsidR="00305E34" w:rsidRDefault="00305E34" w:rsidP="00305E34">
      <w:pPr>
        <w:widowControl w:val="0"/>
        <w:autoSpaceDE w:val="0"/>
        <w:autoSpaceDN w:val="0"/>
        <w:adjustRightInd w:val="0"/>
        <w:spacing w:after="0"/>
        <w:rPr>
          <w:rFonts w:ascii="Times New Roman" w:hAnsi="Times New Roman"/>
          <w:sz w:val="22"/>
          <w:szCs w:val="22"/>
        </w:rPr>
      </w:pPr>
    </w:p>
    <w:p w14:paraId="0B909005" w14:textId="43F1D101" w:rsidR="00305E34" w:rsidRDefault="00305E34" w:rsidP="00305E34">
      <w:pPr>
        <w:widowControl w:val="0"/>
        <w:autoSpaceDE w:val="0"/>
        <w:autoSpaceDN w:val="0"/>
        <w:adjustRightInd w:val="0"/>
        <w:spacing w:after="0"/>
        <w:rPr>
          <w:rFonts w:ascii="Times New Roman" w:hAnsi="Times New Roman"/>
          <w:sz w:val="22"/>
          <w:szCs w:val="22"/>
        </w:rPr>
      </w:pPr>
    </w:p>
    <w:p w14:paraId="2EEBEE41" w14:textId="2C1FF3C1" w:rsidR="00305E34" w:rsidRDefault="00305E34" w:rsidP="00305E34">
      <w:pPr>
        <w:widowControl w:val="0"/>
        <w:autoSpaceDE w:val="0"/>
        <w:autoSpaceDN w:val="0"/>
        <w:adjustRightInd w:val="0"/>
        <w:spacing w:after="0"/>
        <w:rPr>
          <w:rFonts w:ascii="Times New Roman" w:hAnsi="Times New Roman"/>
          <w:sz w:val="22"/>
          <w:szCs w:val="22"/>
        </w:rPr>
      </w:pPr>
    </w:p>
    <w:p w14:paraId="60D6F92B" w14:textId="3221E075" w:rsidR="00305E34" w:rsidRDefault="00305E34" w:rsidP="00305E34">
      <w:pPr>
        <w:widowControl w:val="0"/>
        <w:autoSpaceDE w:val="0"/>
        <w:autoSpaceDN w:val="0"/>
        <w:adjustRightInd w:val="0"/>
        <w:spacing w:after="0"/>
        <w:rPr>
          <w:rFonts w:ascii="Times New Roman" w:hAnsi="Times New Roman"/>
          <w:sz w:val="22"/>
          <w:szCs w:val="22"/>
        </w:rPr>
      </w:pPr>
    </w:p>
    <w:p w14:paraId="58ACA951" w14:textId="72E866D5" w:rsidR="00305E34" w:rsidRDefault="00305E34" w:rsidP="00305E34">
      <w:pPr>
        <w:widowControl w:val="0"/>
        <w:autoSpaceDE w:val="0"/>
        <w:autoSpaceDN w:val="0"/>
        <w:adjustRightInd w:val="0"/>
        <w:spacing w:after="0"/>
        <w:rPr>
          <w:rFonts w:ascii="Times New Roman" w:hAnsi="Times New Roman"/>
          <w:sz w:val="22"/>
          <w:szCs w:val="22"/>
        </w:rPr>
      </w:pPr>
    </w:p>
    <w:p w14:paraId="58BDF47C" w14:textId="0A5923AC" w:rsidR="00305E34" w:rsidRDefault="00305E34" w:rsidP="00305E34">
      <w:pPr>
        <w:widowControl w:val="0"/>
        <w:autoSpaceDE w:val="0"/>
        <w:autoSpaceDN w:val="0"/>
        <w:adjustRightInd w:val="0"/>
        <w:spacing w:after="0"/>
        <w:rPr>
          <w:rFonts w:ascii="Times New Roman" w:hAnsi="Times New Roman"/>
          <w:sz w:val="22"/>
          <w:szCs w:val="22"/>
        </w:rPr>
      </w:pPr>
    </w:p>
    <w:p w14:paraId="18BA432C" w14:textId="3CAF9F9D" w:rsidR="00305E34" w:rsidRDefault="00305E34" w:rsidP="00305E34">
      <w:pPr>
        <w:widowControl w:val="0"/>
        <w:autoSpaceDE w:val="0"/>
        <w:autoSpaceDN w:val="0"/>
        <w:adjustRightInd w:val="0"/>
        <w:spacing w:after="0"/>
        <w:rPr>
          <w:rFonts w:ascii="Times New Roman" w:hAnsi="Times New Roman"/>
          <w:sz w:val="22"/>
          <w:szCs w:val="22"/>
        </w:rPr>
      </w:pPr>
    </w:p>
    <w:p w14:paraId="388B1F74" w14:textId="77777777" w:rsidR="00305E34" w:rsidRPr="00880959" w:rsidRDefault="00305E34" w:rsidP="00305E34">
      <w:pPr>
        <w:widowControl w:val="0"/>
        <w:autoSpaceDE w:val="0"/>
        <w:autoSpaceDN w:val="0"/>
        <w:adjustRightInd w:val="0"/>
        <w:spacing w:after="0"/>
        <w:rPr>
          <w:rFonts w:ascii="Times New Roman" w:hAnsi="Times New Roman"/>
          <w:sz w:val="22"/>
          <w:szCs w:val="22"/>
        </w:rPr>
      </w:pPr>
    </w:p>
    <w:tbl>
      <w:tblPr>
        <w:tblpPr w:leftFromText="181" w:rightFromText="181" w:vertAnchor="text" w:horzAnchor="page" w:tblpX="1453" w:tblpY="228"/>
        <w:tblOverlap w:val="never"/>
        <w:tblW w:w="9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3"/>
      </w:tblGrid>
      <w:tr w:rsidR="00880959" w:rsidRPr="00880959" w14:paraId="0D6BAAAD" w14:textId="77777777" w:rsidTr="00F351FE">
        <w:trPr>
          <w:trHeight w:val="715"/>
        </w:trPr>
        <w:tc>
          <w:tcPr>
            <w:tcW w:w="9473" w:type="dxa"/>
            <w:shd w:val="clear" w:color="auto" w:fill="DBE5F1"/>
          </w:tcPr>
          <w:p w14:paraId="38D53D33" w14:textId="145F6166"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42" w:history="1">
              <w:r w:rsidR="00880959" w:rsidRPr="0015454D">
                <w:rPr>
                  <w:rStyle w:val="Hyperlink"/>
                  <w:b/>
                  <w:bCs/>
                  <w:spacing w:val="-1"/>
                  <w:sz w:val="22"/>
                  <w:szCs w:val="22"/>
                </w:rPr>
                <w:t>С</w:t>
              </w:r>
              <w:r w:rsidR="00880959" w:rsidRPr="0015454D">
                <w:rPr>
                  <w:rStyle w:val="Hyperlink"/>
                  <w:b/>
                  <w:bCs/>
                  <w:sz w:val="22"/>
                  <w:szCs w:val="22"/>
                </w:rPr>
                <w:t>тан</w:t>
              </w:r>
              <w:r w:rsidR="00880959" w:rsidRPr="0015454D">
                <w:rPr>
                  <w:rStyle w:val="Hyperlink"/>
                  <w:b/>
                  <w:bCs/>
                  <w:spacing w:val="1"/>
                  <w:sz w:val="22"/>
                  <w:szCs w:val="22"/>
                </w:rPr>
                <w:t>д</w:t>
              </w:r>
              <w:r w:rsidR="00880959" w:rsidRPr="0015454D">
                <w:rPr>
                  <w:rStyle w:val="Hyperlink"/>
                  <w:b/>
                  <w:bCs/>
                  <w:sz w:val="22"/>
                  <w:szCs w:val="22"/>
                </w:rPr>
                <w:t>а</w:t>
              </w:r>
              <w:r w:rsidR="00880959" w:rsidRPr="0015454D">
                <w:rPr>
                  <w:rStyle w:val="Hyperlink"/>
                  <w:b/>
                  <w:bCs/>
                  <w:spacing w:val="-3"/>
                  <w:sz w:val="22"/>
                  <w:szCs w:val="22"/>
                </w:rPr>
                <w:t>р</w:t>
              </w:r>
              <w:r w:rsidR="00880959" w:rsidRPr="0015454D">
                <w:rPr>
                  <w:rStyle w:val="Hyperlink"/>
                  <w:b/>
                  <w:bCs/>
                  <w:sz w:val="22"/>
                  <w:szCs w:val="22"/>
                </w:rPr>
                <w:t>д 4:</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К</w:t>
            </w:r>
            <w:r w:rsidR="00880959" w:rsidRPr="00880959">
              <w:rPr>
                <w:rFonts w:ascii="Times New Roman" w:hAnsi="Times New Roman"/>
                <w:b/>
                <w:bCs/>
                <w:spacing w:val="-2"/>
                <w:sz w:val="22"/>
                <w:szCs w:val="22"/>
              </w:rPr>
              <w:t>о</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пет</w:t>
            </w:r>
            <w:r w:rsidR="00880959" w:rsidRPr="00880959">
              <w:rPr>
                <w:rFonts w:ascii="Times New Roman" w:hAnsi="Times New Roman"/>
                <w:b/>
                <w:bCs/>
                <w:spacing w:val="-2"/>
                <w:sz w:val="22"/>
                <w:szCs w:val="22"/>
              </w:rPr>
              <w:t>е</w:t>
            </w:r>
            <w:r w:rsidR="00880959" w:rsidRPr="00880959">
              <w:rPr>
                <w:rFonts w:ascii="Times New Roman" w:hAnsi="Times New Roman"/>
                <w:b/>
                <w:bCs/>
                <w:sz w:val="22"/>
                <w:szCs w:val="22"/>
              </w:rPr>
              <w:t>н</w:t>
            </w:r>
            <w:r w:rsidR="00880959" w:rsidRPr="00880959">
              <w:rPr>
                <w:rFonts w:ascii="Times New Roman" w:hAnsi="Times New Roman"/>
                <w:b/>
                <w:bCs/>
                <w:spacing w:val="-2"/>
                <w:sz w:val="22"/>
                <w:szCs w:val="22"/>
              </w:rPr>
              <w:t>ц</w:t>
            </w:r>
            <w:r w:rsidR="00880959" w:rsidRPr="00880959">
              <w:rPr>
                <w:rFonts w:ascii="Times New Roman" w:hAnsi="Times New Roman"/>
                <w:b/>
                <w:bCs/>
                <w:sz w:val="22"/>
                <w:szCs w:val="22"/>
              </w:rPr>
              <w:t>и</w:t>
            </w:r>
            <w:r w:rsidR="00880959" w:rsidRPr="00880959">
              <w:rPr>
                <w:rFonts w:ascii="Times New Roman" w:hAnsi="Times New Roman"/>
                <w:b/>
                <w:bCs/>
                <w:spacing w:val="1"/>
                <w:sz w:val="22"/>
                <w:szCs w:val="22"/>
              </w:rPr>
              <w:t>ј</w:t>
            </w:r>
            <w:r w:rsidR="00880959" w:rsidRPr="00880959">
              <w:rPr>
                <w:rFonts w:ascii="Times New Roman" w:hAnsi="Times New Roman"/>
                <w:b/>
                <w:bCs/>
                <w:sz w:val="22"/>
                <w:szCs w:val="22"/>
              </w:rPr>
              <w:t xml:space="preserve">е </w:t>
            </w:r>
            <w:r w:rsidR="00880959" w:rsidRPr="00880959">
              <w:rPr>
                <w:rFonts w:ascii="Times New Roman" w:hAnsi="Times New Roman"/>
                <w:b/>
                <w:bCs/>
                <w:spacing w:val="1"/>
                <w:sz w:val="22"/>
                <w:szCs w:val="22"/>
              </w:rPr>
              <w:t>д</w:t>
            </w:r>
            <w:r w:rsidR="00880959" w:rsidRPr="00880959">
              <w:rPr>
                <w:rFonts w:ascii="Times New Roman" w:hAnsi="Times New Roman"/>
                <w:b/>
                <w:bCs/>
                <w:sz w:val="22"/>
                <w:szCs w:val="22"/>
              </w:rPr>
              <w:t>и</w:t>
            </w:r>
            <w:r w:rsidR="00880959" w:rsidRPr="00880959">
              <w:rPr>
                <w:rFonts w:ascii="Times New Roman" w:hAnsi="Times New Roman"/>
                <w:b/>
                <w:bCs/>
                <w:spacing w:val="-2"/>
                <w:sz w:val="22"/>
                <w:szCs w:val="22"/>
              </w:rPr>
              <w:t>п</w:t>
            </w:r>
            <w:r w:rsidR="00880959" w:rsidRPr="00880959">
              <w:rPr>
                <w:rFonts w:ascii="Times New Roman" w:hAnsi="Times New Roman"/>
                <w:b/>
                <w:bCs/>
                <w:spacing w:val="1"/>
                <w:sz w:val="22"/>
                <w:szCs w:val="22"/>
              </w:rPr>
              <w:t>л</w:t>
            </w:r>
            <w:r w:rsidR="00880959" w:rsidRPr="00880959">
              <w:rPr>
                <w:rFonts w:ascii="Times New Roman" w:hAnsi="Times New Roman"/>
                <w:b/>
                <w:bCs/>
                <w:sz w:val="22"/>
                <w:szCs w:val="22"/>
              </w:rPr>
              <w:t>о</w:t>
            </w:r>
            <w:r w:rsidR="00880959" w:rsidRPr="00880959">
              <w:rPr>
                <w:rFonts w:ascii="Times New Roman" w:hAnsi="Times New Roman"/>
                <w:b/>
                <w:bCs/>
                <w:spacing w:val="1"/>
                <w:sz w:val="22"/>
                <w:szCs w:val="22"/>
              </w:rPr>
              <w:t>м</w:t>
            </w:r>
            <w:r w:rsidR="00880959" w:rsidRPr="00880959">
              <w:rPr>
                <w:rFonts w:ascii="Times New Roman" w:hAnsi="Times New Roman"/>
                <w:b/>
                <w:bCs/>
                <w:spacing w:val="-2"/>
                <w:sz w:val="22"/>
                <w:szCs w:val="22"/>
              </w:rPr>
              <w:t>и</w:t>
            </w:r>
            <w:r w:rsidR="00880959" w:rsidRPr="00880959">
              <w:rPr>
                <w:rFonts w:ascii="Times New Roman" w:hAnsi="Times New Roman"/>
                <w:b/>
                <w:bCs/>
                <w:sz w:val="22"/>
                <w:szCs w:val="22"/>
              </w:rPr>
              <w:t>раних сту</w:t>
            </w:r>
            <w:r w:rsidR="00880959" w:rsidRPr="00880959">
              <w:rPr>
                <w:rFonts w:ascii="Times New Roman" w:hAnsi="Times New Roman"/>
                <w:b/>
                <w:bCs/>
                <w:spacing w:val="-1"/>
                <w:sz w:val="22"/>
                <w:szCs w:val="22"/>
              </w:rPr>
              <w:t>д</w:t>
            </w:r>
            <w:r w:rsidR="00880959" w:rsidRPr="00880959">
              <w:rPr>
                <w:rFonts w:ascii="Times New Roman" w:hAnsi="Times New Roman"/>
                <w:b/>
                <w:bCs/>
                <w:spacing w:val="-2"/>
                <w:sz w:val="22"/>
                <w:szCs w:val="22"/>
              </w:rPr>
              <w:t>е</w:t>
            </w:r>
            <w:r w:rsidR="00880959" w:rsidRPr="00880959">
              <w:rPr>
                <w:rFonts w:ascii="Times New Roman" w:hAnsi="Times New Roman"/>
                <w:b/>
                <w:bCs/>
                <w:sz w:val="22"/>
                <w:szCs w:val="22"/>
              </w:rPr>
              <w:t>ната</w:t>
            </w:r>
          </w:p>
          <w:p w14:paraId="6799AC16"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70F41CC4" w14:textId="77777777" w:rsidTr="00F351FE">
        <w:trPr>
          <w:trHeight w:val="1430"/>
        </w:trPr>
        <w:tc>
          <w:tcPr>
            <w:tcW w:w="9473" w:type="dxa"/>
            <w:shd w:val="clear" w:color="auto" w:fill="auto"/>
          </w:tcPr>
          <w:p w14:paraId="767F6ACA" w14:textId="77777777" w:rsidR="00880959" w:rsidRPr="00880959" w:rsidRDefault="00880959" w:rsidP="00880959">
            <w:pPr>
              <w:widowControl w:val="0"/>
              <w:autoSpaceDE w:val="0"/>
              <w:autoSpaceDN w:val="0"/>
              <w:adjustRightInd w:val="0"/>
              <w:spacing w:after="0" w:line="190" w:lineRule="exact"/>
              <w:rPr>
                <w:rFonts w:ascii="Times New Roman" w:hAnsi="Times New Roman"/>
                <w:sz w:val="22"/>
                <w:szCs w:val="22"/>
              </w:rPr>
            </w:pPr>
          </w:p>
          <w:p w14:paraId="1130AD37" w14:textId="77777777" w:rsidR="00880959" w:rsidRPr="00880959" w:rsidRDefault="00880959" w:rsidP="00880959">
            <w:p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 xml:space="preserve">Савладавањем студијског програма докторских академских студија Логопедија,  студенти су оспособљени за самосталан научно-истраживачки рад. Они поседују сва знања, вештине и способности који су потребни за: а) самостално решавање практичних и теоријских проблема у Логопедији, б) планирање, организовање и реализацију фундаменталних и развојних научно-истраживачких пројеката, в) укључивање у реализацију међународних пројеката, г) креирање и евалуацију нових рехабилитационих поступака, д) креативно и независно деловање, засновано на критичком мишљењу и поштовању етичког кодекса добре научне праксе, ђ) презентовање научних резултата у научним часописима и на међународним конференцијама, е) пружање перманентног доприноса даљем развоју Логопедије, као и тангентних научних области. </w:t>
            </w:r>
          </w:p>
          <w:p w14:paraId="1371C4C4" w14:textId="77777777" w:rsidR="00880959" w:rsidRPr="00880959" w:rsidRDefault="00880959" w:rsidP="00880959">
            <w:p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Савладавањем студијског програма студент стиче следеће предметно специфичне компетенције:</w:t>
            </w:r>
          </w:p>
          <w:p w14:paraId="0E964602"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темељно познавање научне области која је релевантна за израду докторске дисертације,</w:t>
            </w:r>
          </w:p>
          <w:p w14:paraId="3608740C"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 xml:space="preserve">адекватан избор и примену различитих метода квалитативних и квантитативних истраживања у изабраној научној области, </w:t>
            </w:r>
          </w:p>
          <w:p w14:paraId="7D58C879"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 xml:space="preserve">оспособљеност за самостални научни рад у области поремећаја језика, поремећаја говора и поремећаја комуникације, </w:t>
            </w:r>
          </w:p>
          <w:p w14:paraId="520FBB2C"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способност праћења савремених достигнућа у предметној области,</w:t>
            </w:r>
          </w:p>
          <w:p w14:paraId="408C7282"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 xml:space="preserve">стицање вештине коришћења нових информационих технологија у стицању знања из предметне области, </w:t>
            </w:r>
          </w:p>
          <w:p w14:paraId="6711B1CD"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овладавање вештином презентације добијених научних информација,</w:t>
            </w:r>
          </w:p>
          <w:p w14:paraId="2CDEF7BD"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 xml:space="preserve">стицање способности писања извештаја, пројектних апликација,  </w:t>
            </w:r>
          </w:p>
          <w:p w14:paraId="00D2E794"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оспособљеност за примену стечених сазнања у решавању практичних проблема из области  рехабилитације особа са поремећајима говора, језика и комуникације</w:t>
            </w:r>
          </w:p>
          <w:p w14:paraId="360ACB0B" w14:textId="77777777" w:rsidR="00880959" w:rsidRPr="00880959" w:rsidRDefault="00880959" w:rsidP="00E80B30">
            <w:pPr>
              <w:numPr>
                <w:ilvl w:val="0"/>
                <w:numId w:val="5"/>
              </w:numPr>
              <w:spacing w:after="0"/>
              <w:jc w:val="both"/>
              <w:rPr>
                <w:rFonts w:ascii="Times New Roman" w:hAnsi="Times New Roman"/>
                <w:color w:val="000000"/>
                <w:sz w:val="22"/>
                <w:szCs w:val="22"/>
                <w:lang w:val="sr-Cyrl-CS"/>
              </w:rPr>
            </w:pPr>
            <w:r w:rsidRPr="00880959">
              <w:rPr>
                <w:rFonts w:ascii="Times New Roman" w:hAnsi="Times New Roman"/>
                <w:color w:val="000000"/>
                <w:sz w:val="22"/>
                <w:szCs w:val="22"/>
                <w:lang w:val="sr-Cyrl-CS"/>
              </w:rPr>
              <w:t>стиче вештине комуникације са стручњацима других профила у мултидисциплинарном истраживачком тиму.</w:t>
            </w:r>
          </w:p>
          <w:p w14:paraId="571C3A44"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r w:rsidRPr="00880959">
              <w:rPr>
                <w:rFonts w:ascii="Times New Roman" w:hAnsi="Times New Roman"/>
                <w:color w:val="000000"/>
                <w:sz w:val="22"/>
                <w:szCs w:val="22"/>
                <w:lang w:val="sr-Cyrl-CS"/>
              </w:rPr>
              <w:t>Свршени студенти Докторских студија треба да имају критички однос према резултатима сопственог истраживања и да усвоје основна начела етичког поступања према особама са поремећајима говора и језика, као и у процесу прикупљања, обраде, складиштења и публиковања научних резултата.</w:t>
            </w:r>
          </w:p>
        </w:tc>
      </w:tr>
      <w:tr w:rsidR="00880959" w:rsidRPr="00880959" w14:paraId="55B732CB" w14:textId="77777777" w:rsidTr="00F351FE">
        <w:trPr>
          <w:trHeight w:val="569"/>
        </w:trPr>
        <w:tc>
          <w:tcPr>
            <w:tcW w:w="9473" w:type="dxa"/>
            <w:shd w:val="clear" w:color="auto" w:fill="auto"/>
          </w:tcPr>
          <w:p w14:paraId="600071C7" w14:textId="77777777" w:rsidR="00880959" w:rsidRPr="00880959" w:rsidRDefault="00880959" w:rsidP="00880959">
            <w:pPr>
              <w:pBdr>
                <w:bottom w:val="single" w:sz="6" w:space="1" w:color="auto"/>
              </w:pBd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4</w:t>
            </w:r>
            <w:r w:rsidRPr="00880959">
              <w:rPr>
                <w:rFonts w:ascii="Times New Roman" w:hAnsi="Times New Roman"/>
                <w:b/>
                <w:sz w:val="22"/>
                <w:szCs w:val="22"/>
                <w:lang w:val="sr-Cyrl-CS"/>
              </w:rPr>
              <w:t xml:space="preserve">: </w:t>
            </w:r>
          </w:p>
          <w:p w14:paraId="0C19D2C3" w14:textId="309C622B" w:rsidR="00880959" w:rsidRPr="00217159" w:rsidRDefault="008F033B" w:rsidP="00880959">
            <w:pPr>
              <w:widowControl w:val="0"/>
              <w:autoSpaceDE w:val="0"/>
              <w:autoSpaceDN w:val="0"/>
              <w:adjustRightInd w:val="0"/>
              <w:spacing w:after="0" w:line="190" w:lineRule="exact"/>
              <w:rPr>
                <w:rFonts w:ascii="Times New Roman" w:hAnsi="Times New Roman"/>
                <w:bCs/>
                <w:color w:val="000000" w:themeColor="text1"/>
                <w:sz w:val="22"/>
                <w:szCs w:val="22"/>
                <w:lang w:val="sr-Cyrl-CS"/>
              </w:rPr>
            </w:pPr>
            <w:hyperlink r:id="rId43" w:history="1">
              <w:r w:rsidR="00880959" w:rsidRPr="00210A0B">
                <w:rPr>
                  <w:rStyle w:val="Hyperlink"/>
                  <w:b/>
                  <w:sz w:val="22"/>
                  <w:szCs w:val="22"/>
                  <w:lang w:val="sr-Cyrl-CS"/>
                </w:rPr>
                <w:t>Прилог 4.1.</w:t>
              </w:r>
            </w:hyperlink>
            <w:r w:rsidR="00880959" w:rsidRPr="00217159">
              <w:rPr>
                <w:rFonts w:ascii="Times New Roman" w:hAnsi="Times New Roman"/>
                <w:b/>
                <w:color w:val="000000" w:themeColor="text1"/>
                <w:sz w:val="22"/>
                <w:szCs w:val="22"/>
                <w:lang w:val="sr-Cyrl-CS"/>
              </w:rPr>
              <w:t xml:space="preserve"> </w:t>
            </w:r>
            <w:r w:rsidR="00880959" w:rsidRPr="00217159">
              <w:rPr>
                <w:rFonts w:ascii="Times New Roman" w:hAnsi="Times New Roman"/>
                <w:bCs/>
                <w:color w:val="000000" w:themeColor="text1"/>
                <w:sz w:val="22"/>
                <w:szCs w:val="22"/>
                <w:lang w:val="sr-Cyrl-CS"/>
              </w:rPr>
              <w:t>Додатак дипломи</w:t>
            </w:r>
            <w:r w:rsidR="00880959" w:rsidRPr="00217159">
              <w:rPr>
                <w:rFonts w:ascii="Times New Roman" w:hAnsi="Times New Roman"/>
                <w:bCs/>
                <w:color w:val="000000" w:themeColor="text1"/>
                <w:sz w:val="22"/>
                <w:szCs w:val="22"/>
                <w:lang w:val="ru-RU"/>
              </w:rPr>
              <w:t>.</w:t>
            </w:r>
          </w:p>
        </w:tc>
      </w:tr>
    </w:tbl>
    <w:p w14:paraId="7024792C" w14:textId="2E75B033" w:rsidR="00880959" w:rsidRDefault="00880959" w:rsidP="00880959">
      <w:pPr>
        <w:widowControl w:val="0"/>
        <w:autoSpaceDE w:val="0"/>
        <w:autoSpaceDN w:val="0"/>
        <w:adjustRightInd w:val="0"/>
        <w:spacing w:after="0"/>
        <w:rPr>
          <w:rFonts w:ascii="Times New Roman" w:hAnsi="Times New Roman"/>
          <w:sz w:val="22"/>
          <w:szCs w:val="22"/>
        </w:rPr>
      </w:pPr>
    </w:p>
    <w:p w14:paraId="73F57302" w14:textId="2A4A15CE" w:rsidR="00305E34" w:rsidRDefault="00305E34" w:rsidP="00880959">
      <w:pPr>
        <w:widowControl w:val="0"/>
        <w:autoSpaceDE w:val="0"/>
        <w:autoSpaceDN w:val="0"/>
        <w:adjustRightInd w:val="0"/>
        <w:spacing w:after="0"/>
        <w:rPr>
          <w:rFonts w:ascii="Times New Roman" w:hAnsi="Times New Roman"/>
          <w:sz w:val="22"/>
          <w:szCs w:val="22"/>
        </w:rPr>
      </w:pPr>
    </w:p>
    <w:p w14:paraId="77333FE6" w14:textId="04274003" w:rsidR="00305E34" w:rsidRDefault="00305E34" w:rsidP="00880959">
      <w:pPr>
        <w:widowControl w:val="0"/>
        <w:autoSpaceDE w:val="0"/>
        <w:autoSpaceDN w:val="0"/>
        <w:adjustRightInd w:val="0"/>
        <w:spacing w:after="0"/>
        <w:rPr>
          <w:rFonts w:ascii="Times New Roman" w:hAnsi="Times New Roman"/>
          <w:sz w:val="22"/>
          <w:szCs w:val="22"/>
        </w:rPr>
      </w:pPr>
    </w:p>
    <w:p w14:paraId="70CF6477" w14:textId="5F4E1DF8" w:rsidR="00305E34" w:rsidRDefault="00305E34" w:rsidP="00880959">
      <w:pPr>
        <w:widowControl w:val="0"/>
        <w:autoSpaceDE w:val="0"/>
        <w:autoSpaceDN w:val="0"/>
        <w:adjustRightInd w:val="0"/>
        <w:spacing w:after="0"/>
        <w:rPr>
          <w:rFonts w:ascii="Times New Roman" w:hAnsi="Times New Roman"/>
          <w:sz w:val="22"/>
          <w:szCs w:val="22"/>
        </w:rPr>
      </w:pPr>
    </w:p>
    <w:p w14:paraId="52E08CEF" w14:textId="0B8B7E80" w:rsidR="00305E34" w:rsidRDefault="00305E34" w:rsidP="00880959">
      <w:pPr>
        <w:widowControl w:val="0"/>
        <w:autoSpaceDE w:val="0"/>
        <w:autoSpaceDN w:val="0"/>
        <w:adjustRightInd w:val="0"/>
        <w:spacing w:after="0"/>
        <w:rPr>
          <w:rFonts w:ascii="Times New Roman" w:hAnsi="Times New Roman"/>
          <w:sz w:val="22"/>
          <w:szCs w:val="22"/>
        </w:rPr>
      </w:pPr>
    </w:p>
    <w:p w14:paraId="0180A788" w14:textId="3FA7B445" w:rsidR="00305E34" w:rsidRDefault="00305E34" w:rsidP="00880959">
      <w:pPr>
        <w:widowControl w:val="0"/>
        <w:autoSpaceDE w:val="0"/>
        <w:autoSpaceDN w:val="0"/>
        <w:adjustRightInd w:val="0"/>
        <w:spacing w:after="0"/>
        <w:rPr>
          <w:rFonts w:ascii="Times New Roman" w:hAnsi="Times New Roman"/>
          <w:sz w:val="22"/>
          <w:szCs w:val="22"/>
        </w:rPr>
      </w:pPr>
    </w:p>
    <w:p w14:paraId="1FBB86D3" w14:textId="782FFDBA" w:rsidR="00305E34" w:rsidRDefault="00305E34" w:rsidP="00880959">
      <w:pPr>
        <w:widowControl w:val="0"/>
        <w:autoSpaceDE w:val="0"/>
        <w:autoSpaceDN w:val="0"/>
        <w:adjustRightInd w:val="0"/>
        <w:spacing w:after="0"/>
        <w:rPr>
          <w:rFonts w:ascii="Times New Roman" w:hAnsi="Times New Roman"/>
          <w:sz w:val="22"/>
          <w:szCs w:val="22"/>
        </w:rPr>
      </w:pPr>
    </w:p>
    <w:p w14:paraId="6425C7CC" w14:textId="186EC76F" w:rsidR="00305E34" w:rsidRDefault="00305E34" w:rsidP="00880959">
      <w:pPr>
        <w:widowControl w:val="0"/>
        <w:autoSpaceDE w:val="0"/>
        <w:autoSpaceDN w:val="0"/>
        <w:adjustRightInd w:val="0"/>
        <w:spacing w:after="0"/>
        <w:rPr>
          <w:rFonts w:ascii="Times New Roman" w:hAnsi="Times New Roman"/>
          <w:sz w:val="22"/>
          <w:szCs w:val="22"/>
        </w:rPr>
      </w:pPr>
    </w:p>
    <w:p w14:paraId="6CE5BD7F" w14:textId="44A3989D" w:rsidR="00305E34" w:rsidRDefault="00305E34" w:rsidP="00880959">
      <w:pPr>
        <w:widowControl w:val="0"/>
        <w:autoSpaceDE w:val="0"/>
        <w:autoSpaceDN w:val="0"/>
        <w:adjustRightInd w:val="0"/>
        <w:spacing w:after="0"/>
        <w:rPr>
          <w:rFonts w:ascii="Times New Roman" w:hAnsi="Times New Roman"/>
          <w:sz w:val="22"/>
          <w:szCs w:val="22"/>
        </w:rPr>
      </w:pPr>
    </w:p>
    <w:p w14:paraId="53229307" w14:textId="706F6522" w:rsidR="00305E34" w:rsidRDefault="00305E34" w:rsidP="00880959">
      <w:pPr>
        <w:widowControl w:val="0"/>
        <w:autoSpaceDE w:val="0"/>
        <w:autoSpaceDN w:val="0"/>
        <w:adjustRightInd w:val="0"/>
        <w:spacing w:after="0"/>
        <w:rPr>
          <w:rFonts w:ascii="Times New Roman" w:hAnsi="Times New Roman"/>
          <w:sz w:val="22"/>
          <w:szCs w:val="22"/>
        </w:rPr>
      </w:pPr>
    </w:p>
    <w:p w14:paraId="7C87B146" w14:textId="7CA8C83B" w:rsidR="00305E34" w:rsidRDefault="00305E34" w:rsidP="00880959">
      <w:pPr>
        <w:widowControl w:val="0"/>
        <w:autoSpaceDE w:val="0"/>
        <w:autoSpaceDN w:val="0"/>
        <w:adjustRightInd w:val="0"/>
        <w:spacing w:after="0"/>
        <w:rPr>
          <w:rFonts w:ascii="Times New Roman" w:hAnsi="Times New Roman"/>
          <w:sz w:val="22"/>
          <w:szCs w:val="22"/>
        </w:rPr>
      </w:pPr>
    </w:p>
    <w:p w14:paraId="72167EBC" w14:textId="6408E383" w:rsidR="00305E34" w:rsidRDefault="00305E34" w:rsidP="00880959">
      <w:pPr>
        <w:widowControl w:val="0"/>
        <w:autoSpaceDE w:val="0"/>
        <w:autoSpaceDN w:val="0"/>
        <w:adjustRightInd w:val="0"/>
        <w:spacing w:after="0"/>
        <w:rPr>
          <w:rFonts w:ascii="Times New Roman" w:hAnsi="Times New Roman"/>
          <w:sz w:val="22"/>
          <w:szCs w:val="22"/>
        </w:rPr>
      </w:pPr>
    </w:p>
    <w:p w14:paraId="440D041D" w14:textId="4263991D" w:rsidR="00305E34" w:rsidRDefault="00305E34" w:rsidP="00880959">
      <w:pPr>
        <w:widowControl w:val="0"/>
        <w:autoSpaceDE w:val="0"/>
        <w:autoSpaceDN w:val="0"/>
        <w:adjustRightInd w:val="0"/>
        <w:spacing w:after="0"/>
        <w:rPr>
          <w:rFonts w:ascii="Times New Roman" w:hAnsi="Times New Roman"/>
          <w:sz w:val="22"/>
          <w:szCs w:val="22"/>
        </w:rPr>
      </w:pPr>
    </w:p>
    <w:p w14:paraId="01F5B971" w14:textId="4AD7D79A" w:rsidR="00305E34" w:rsidRDefault="00305E34" w:rsidP="00880959">
      <w:pPr>
        <w:widowControl w:val="0"/>
        <w:autoSpaceDE w:val="0"/>
        <w:autoSpaceDN w:val="0"/>
        <w:adjustRightInd w:val="0"/>
        <w:spacing w:after="0"/>
        <w:rPr>
          <w:rFonts w:ascii="Times New Roman" w:hAnsi="Times New Roman"/>
          <w:sz w:val="22"/>
          <w:szCs w:val="22"/>
        </w:rPr>
      </w:pPr>
    </w:p>
    <w:p w14:paraId="55770796" w14:textId="526AF1C3" w:rsidR="00305E34" w:rsidRDefault="00305E34" w:rsidP="00880959">
      <w:pPr>
        <w:widowControl w:val="0"/>
        <w:autoSpaceDE w:val="0"/>
        <w:autoSpaceDN w:val="0"/>
        <w:adjustRightInd w:val="0"/>
        <w:spacing w:after="0"/>
        <w:rPr>
          <w:rFonts w:ascii="Times New Roman" w:hAnsi="Times New Roman"/>
          <w:sz w:val="22"/>
          <w:szCs w:val="22"/>
        </w:rPr>
      </w:pPr>
    </w:p>
    <w:p w14:paraId="6BC9B1BC" w14:textId="33B468B7" w:rsidR="00305E34" w:rsidRDefault="00305E34" w:rsidP="00880959">
      <w:pPr>
        <w:widowControl w:val="0"/>
        <w:autoSpaceDE w:val="0"/>
        <w:autoSpaceDN w:val="0"/>
        <w:adjustRightInd w:val="0"/>
        <w:spacing w:after="0"/>
        <w:rPr>
          <w:rFonts w:ascii="Times New Roman" w:hAnsi="Times New Roman"/>
          <w:sz w:val="22"/>
          <w:szCs w:val="22"/>
        </w:rPr>
      </w:pPr>
    </w:p>
    <w:p w14:paraId="2B221238" w14:textId="77777777" w:rsidR="00305E34" w:rsidRPr="00880959" w:rsidRDefault="00305E34" w:rsidP="00880959">
      <w:pPr>
        <w:widowControl w:val="0"/>
        <w:autoSpaceDE w:val="0"/>
        <w:autoSpaceDN w:val="0"/>
        <w:adjustRightInd w:val="0"/>
        <w:spacing w:after="0"/>
        <w:rPr>
          <w:rFonts w:ascii="Times New Roman" w:hAnsi="Times New Roman"/>
          <w:sz w:val="22"/>
          <w:szCs w:val="22"/>
        </w:rPr>
      </w:pP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24E0733A" w14:textId="77777777" w:rsidTr="00F351FE">
        <w:tc>
          <w:tcPr>
            <w:tcW w:w="9676" w:type="dxa"/>
            <w:shd w:val="clear" w:color="auto" w:fill="DBE5F1"/>
          </w:tcPr>
          <w:p w14:paraId="42498E9C" w14:textId="4F75761A"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44" w:history="1">
              <w:r w:rsidR="00880959" w:rsidRPr="0015454D">
                <w:rPr>
                  <w:rStyle w:val="Hyperlink"/>
                  <w:b/>
                  <w:bCs/>
                  <w:spacing w:val="-1"/>
                  <w:sz w:val="22"/>
                  <w:szCs w:val="22"/>
                </w:rPr>
                <w:t>С</w:t>
              </w:r>
              <w:r w:rsidR="00880959" w:rsidRPr="0015454D">
                <w:rPr>
                  <w:rStyle w:val="Hyperlink"/>
                  <w:b/>
                  <w:bCs/>
                  <w:sz w:val="22"/>
                  <w:szCs w:val="22"/>
                </w:rPr>
                <w:t>тан</w:t>
              </w:r>
              <w:r w:rsidR="00880959" w:rsidRPr="0015454D">
                <w:rPr>
                  <w:rStyle w:val="Hyperlink"/>
                  <w:b/>
                  <w:bCs/>
                  <w:spacing w:val="1"/>
                  <w:sz w:val="22"/>
                  <w:szCs w:val="22"/>
                </w:rPr>
                <w:t>д</w:t>
              </w:r>
              <w:r w:rsidR="00880959" w:rsidRPr="0015454D">
                <w:rPr>
                  <w:rStyle w:val="Hyperlink"/>
                  <w:b/>
                  <w:bCs/>
                  <w:sz w:val="22"/>
                  <w:szCs w:val="22"/>
                </w:rPr>
                <w:t>а</w:t>
              </w:r>
              <w:r w:rsidR="00880959" w:rsidRPr="0015454D">
                <w:rPr>
                  <w:rStyle w:val="Hyperlink"/>
                  <w:b/>
                  <w:bCs/>
                  <w:spacing w:val="-3"/>
                  <w:sz w:val="22"/>
                  <w:szCs w:val="22"/>
                </w:rPr>
                <w:t>р</w:t>
              </w:r>
              <w:r w:rsidR="00880959" w:rsidRPr="0015454D">
                <w:rPr>
                  <w:rStyle w:val="Hyperlink"/>
                  <w:b/>
                  <w:bCs/>
                  <w:sz w:val="22"/>
                  <w:szCs w:val="22"/>
                </w:rPr>
                <w:t>д 5</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К</w:t>
            </w:r>
            <w:r w:rsidR="00880959" w:rsidRPr="00880959">
              <w:rPr>
                <w:rFonts w:ascii="Times New Roman" w:hAnsi="Times New Roman"/>
                <w:b/>
                <w:bCs/>
                <w:sz w:val="22"/>
                <w:szCs w:val="22"/>
              </w:rPr>
              <w:t>ури</w:t>
            </w:r>
            <w:r w:rsidR="00880959" w:rsidRPr="00880959">
              <w:rPr>
                <w:rFonts w:ascii="Times New Roman" w:hAnsi="Times New Roman"/>
                <w:b/>
                <w:bCs/>
                <w:spacing w:val="-2"/>
                <w:sz w:val="22"/>
                <w:szCs w:val="22"/>
              </w:rPr>
              <w:t>к</w:t>
            </w:r>
            <w:r w:rsidR="00880959" w:rsidRPr="00880959">
              <w:rPr>
                <w:rFonts w:ascii="Times New Roman" w:hAnsi="Times New Roman"/>
                <w:b/>
                <w:bCs/>
                <w:sz w:val="22"/>
                <w:szCs w:val="22"/>
              </w:rPr>
              <w:t>у</w:t>
            </w:r>
            <w:r w:rsidR="00880959" w:rsidRPr="00880959">
              <w:rPr>
                <w:rFonts w:ascii="Times New Roman" w:hAnsi="Times New Roman"/>
                <w:b/>
                <w:bCs/>
                <w:spacing w:val="1"/>
                <w:sz w:val="22"/>
                <w:szCs w:val="22"/>
              </w:rPr>
              <w:t>л</w:t>
            </w:r>
            <w:r w:rsidR="00880959" w:rsidRPr="00880959">
              <w:rPr>
                <w:rFonts w:ascii="Times New Roman" w:hAnsi="Times New Roman"/>
                <w:b/>
                <w:bCs/>
                <w:spacing w:val="-2"/>
                <w:sz w:val="22"/>
                <w:szCs w:val="22"/>
              </w:rPr>
              <w:t>у</w:t>
            </w:r>
            <w:r w:rsidR="00880959" w:rsidRPr="00880959">
              <w:rPr>
                <w:rFonts w:ascii="Times New Roman" w:hAnsi="Times New Roman"/>
                <w:b/>
                <w:bCs/>
                <w:sz w:val="22"/>
                <w:szCs w:val="22"/>
              </w:rPr>
              <w:t>м</w:t>
            </w:r>
          </w:p>
          <w:p w14:paraId="1AF0D9CE"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32D9F7AB" w14:textId="77777777" w:rsidTr="00F351FE">
        <w:tc>
          <w:tcPr>
            <w:tcW w:w="9676" w:type="dxa"/>
            <w:shd w:val="clear" w:color="auto" w:fill="auto"/>
          </w:tcPr>
          <w:p w14:paraId="51B1452C"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p w14:paraId="18B77F4E" w14:textId="77777777" w:rsidR="00880959" w:rsidRPr="00880959" w:rsidRDefault="00880959" w:rsidP="00880959">
            <w:pPr>
              <w:spacing w:after="0"/>
              <w:jc w:val="both"/>
              <w:rPr>
                <w:rFonts w:ascii="Times New Roman" w:hAnsi="Times New Roman"/>
                <w:b/>
                <w:i/>
                <w:sz w:val="22"/>
                <w:szCs w:val="22"/>
                <w:lang w:val="sr-Cyrl-CS"/>
              </w:rPr>
            </w:pPr>
            <w:r w:rsidRPr="00880959">
              <w:rPr>
                <w:rFonts w:ascii="Times New Roman" w:hAnsi="Times New Roman"/>
                <w:sz w:val="22"/>
                <w:szCs w:val="22"/>
                <w:lang w:val="sr-Cyrl-CS"/>
              </w:rPr>
              <w:t xml:space="preserve">Докторске академске студије трају три школске године (шест семестара). Свака школска година носи 60 ЕСПБ, тако да је укупан обим докторских студија 180 ЕСПБ. </w:t>
            </w:r>
          </w:p>
          <w:p w14:paraId="529B9067"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На првој и другој години докторских студија активна настава се изводи у облику предавања и студијског истраживачког рада, док се на трећој години студија настава састоји само из часова студијског истраживачког рада. </w:t>
            </w:r>
          </w:p>
          <w:p w14:paraId="34FF9AAE"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У првој години изводи се настава из два обавезна и два изборна једносеместрална предмета (по један обавезни и изборни предмет у сваком семестру). </w:t>
            </w:r>
          </w:p>
          <w:p w14:paraId="4CDDE831"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После одслушане наставе у првој години и положених испита у вредности од најмање 37 ЕСПБ, студент уписује другу годину у којој се изводи настава из два изборна једносеместрална предмета у трећем семестру.  Студент се опредељује за најмање 60% изборних предмета (ЕСПБ) који припадају областима поремећаја говора, језика и комуникације у логопедији. У четвртом семестру је предвиђено објављивање једног научног рада везаног за тему докторске дисертације, а студент у петом изборном блоку бира тип научног рада (критички преглед литературе или истраживачки рад), као и </w:t>
            </w:r>
            <w:r w:rsidRPr="00880959">
              <w:rPr>
                <w:rFonts w:ascii="Times New Roman" w:hAnsi="Times New Roman"/>
                <w:sz w:val="22"/>
                <w:szCs w:val="22"/>
                <w:lang w:val="sr-Cyrl-RS"/>
              </w:rPr>
              <w:t xml:space="preserve"> израда и јавна одбрана пројекта докторске дисертације.</w:t>
            </w:r>
          </w:p>
          <w:p w14:paraId="7821779D"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Студент уписује трећу годину докторских студија након одслушане наставе у трећем семестру и остварених најмање 37 ЕСПБ. Након извршених свих обавеза предвиђених планом и програмом прве две године студија студент, у сарадњи са ментором, приступа научно-истраживачком раду који је непосредно у функцији израде докторске дисертације. </w:t>
            </w:r>
          </w:p>
          <w:p w14:paraId="36F6BDBE" w14:textId="77777777" w:rsidR="00880959" w:rsidRPr="00880959" w:rsidRDefault="00880959" w:rsidP="00880959">
            <w:pPr>
              <w:spacing w:after="0"/>
              <w:jc w:val="both"/>
              <w:rPr>
                <w:rFonts w:ascii="Times New Roman" w:hAnsi="Times New Roman"/>
                <w:b/>
                <w:i/>
                <w:sz w:val="22"/>
                <w:szCs w:val="22"/>
                <w:lang w:val="sr-Cyrl-CS"/>
              </w:rPr>
            </w:pPr>
            <w:r w:rsidRPr="00880959">
              <w:rPr>
                <w:rFonts w:ascii="Times New Roman" w:hAnsi="Times New Roman"/>
                <w:sz w:val="22"/>
                <w:szCs w:val="22"/>
                <w:lang w:val="sr-Cyrl-CS"/>
              </w:rPr>
              <w:t xml:space="preserve">Сви наставни предмети докторских студија носе по 15 ЕСПБ.  Објављивање једног научног рада везаног за тему докторске дисертације носи 20 ЕСПБ, док </w:t>
            </w:r>
            <w:r w:rsidRPr="00880959">
              <w:rPr>
                <w:rFonts w:ascii="Times New Roman" w:hAnsi="Times New Roman"/>
                <w:sz w:val="22"/>
                <w:szCs w:val="22"/>
                <w:lang w:val="sr-Cyrl-RS"/>
              </w:rPr>
              <w:t xml:space="preserve"> израда и јавна одбрана пројекта докторске дисертације</w:t>
            </w:r>
            <w:r w:rsidRPr="00880959">
              <w:rPr>
                <w:rFonts w:ascii="Times New Roman" w:hAnsi="Times New Roman"/>
                <w:sz w:val="22"/>
                <w:szCs w:val="22"/>
                <w:lang w:val="sr-Cyrl-CS"/>
              </w:rPr>
              <w:t xml:space="preserve"> носи 10 ЕСПБ. Научно-истраживачки рад везан за докторску дисертацију укупно носи 40 ЕСПБ, док израда и јавна одбрана докторске дисертације носе по 10 ЕСПБ. Половина укупних ЕСПБ односи се на докторску дисертацију и укључује објављивање једног научног рада везаног за тему докторске дисертације, </w:t>
            </w:r>
            <w:r w:rsidRPr="00880959">
              <w:rPr>
                <w:rFonts w:ascii="Times New Roman" w:hAnsi="Times New Roman"/>
                <w:sz w:val="22"/>
                <w:szCs w:val="22"/>
                <w:lang w:val="sr-Cyrl-RS"/>
              </w:rPr>
              <w:t xml:space="preserve"> израду и јавна одбрана пројекта докторске дисертације, н</w:t>
            </w:r>
            <w:r w:rsidRPr="00880959">
              <w:rPr>
                <w:rFonts w:ascii="Times New Roman" w:hAnsi="Times New Roman"/>
                <w:sz w:val="22"/>
                <w:szCs w:val="22"/>
                <w:lang w:val="sr-Cyrl-CS"/>
              </w:rPr>
              <w:t>аучно-истраживачки рад везан за докторску дисертацију,  израду и јавну одбрану докторске дисертације (укупно 90 ЕСПБ).</w:t>
            </w:r>
          </w:p>
        </w:tc>
      </w:tr>
      <w:tr w:rsidR="00880959" w:rsidRPr="00880959" w14:paraId="4C537861" w14:textId="77777777" w:rsidTr="00F351FE">
        <w:trPr>
          <w:trHeight w:val="449"/>
        </w:trPr>
        <w:tc>
          <w:tcPr>
            <w:tcW w:w="9676" w:type="dxa"/>
            <w:shd w:val="clear" w:color="auto" w:fill="auto"/>
          </w:tcPr>
          <w:p w14:paraId="6EFF2632"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Табеле за стандард 5</w:t>
            </w:r>
            <w:r w:rsidRPr="00880959">
              <w:rPr>
                <w:rFonts w:ascii="Times New Roman" w:hAnsi="Times New Roman"/>
                <w:b/>
                <w:sz w:val="22"/>
                <w:szCs w:val="22"/>
                <w:lang w:val="sr-Cyrl-CS"/>
              </w:rPr>
              <w:t xml:space="preserve">: </w:t>
            </w:r>
          </w:p>
          <w:p w14:paraId="4D694C84" w14:textId="5463913E" w:rsidR="00880959" w:rsidRPr="00880959" w:rsidRDefault="008F033B" w:rsidP="00880959">
            <w:pPr>
              <w:spacing w:after="0"/>
              <w:jc w:val="both"/>
              <w:rPr>
                <w:rFonts w:ascii="Times New Roman" w:hAnsi="Times New Roman"/>
                <w:b/>
                <w:i/>
                <w:sz w:val="22"/>
                <w:szCs w:val="22"/>
                <w:lang w:val="ru-RU"/>
              </w:rPr>
            </w:pPr>
            <w:hyperlink r:id="rId45" w:history="1">
              <w:r w:rsidR="00880959" w:rsidRPr="0015454D">
                <w:rPr>
                  <w:rStyle w:val="Hyperlink"/>
                  <w:b/>
                  <w:bCs/>
                  <w:sz w:val="22"/>
                  <w:szCs w:val="22"/>
                  <w:lang w:val="sr-Cyrl-CS"/>
                </w:rPr>
                <w:t>Табела 5.1</w:t>
              </w:r>
            </w:hyperlink>
            <w:r w:rsidR="00880959" w:rsidRPr="008F1EBC">
              <w:rPr>
                <w:rFonts w:ascii="Times New Roman" w:hAnsi="Times New Roman"/>
                <w:b/>
                <w:bCs/>
                <w:sz w:val="22"/>
                <w:szCs w:val="22"/>
                <w:lang w:val="sr-Cyrl-CS"/>
              </w:rPr>
              <w:t>.</w:t>
            </w:r>
            <w:r w:rsidR="00880959" w:rsidRPr="00880959">
              <w:rPr>
                <w:rFonts w:ascii="Times New Roman" w:hAnsi="Times New Roman"/>
                <w:bCs/>
                <w:sz w:val="22"/>
                <w:szCs w:val="22"/>
                <w:lang w:val="sr-Cyrl-CS"/>
              </w:rPr>
              <w:t xml:space="preserve"> Спецификација  предмета  на студијском програму докторских студија</w:t>
            </w:r>
            <w:r w:rsidR="00880959" w:rsidRPr="00880959">
              <w:rPr>
                <w:rFonts w:ascii="Times New Roman" w:hAnsi="Times New Roman"/>
                <w:bCs/>
                <w:sz w:val="22"/>
                <w:szCs w:val="22"/>
                <w:lang w:val="ru-RU"/>
              </w:rPr>
              <w:t>.</w:t>
            </w:r>
          </w:p>
          <w:p w14:paraId="5BA943A3" w14:textId="5DF58AA9" w:rsidR="00880959" w:rsidRPr="00880959" w:rsidRDefault="008F033B" w:rsidP="00880959">
            <w:pPr>
              <w:spacing w:after="0"/>
              <w:jc w:val="both"/>
              <w:rPr>
                <w:rFonts w:ascii="Times New Roman" w:hAnsi="Times New Roman"/>
                <w:b/>
                <w:i/>
                <w:sz w:val="22"/>
                <w:szCs w:val="22"/>
                <w:lang w:val="ru-RU"/>
              </w:rPr>
            </w:pPr>
            <w:hyperlink r:id="rId46" w:history="1">
              <w:r w:rsidR="00880959" w:rsidRPr="0015454D">
                <w:rPr>
                  <w:rStyle w:val="Hyperlink"/>
                  <w:b/>
                  <w:bCs/>
                  <w:sz w:val="22"/>
                  <w:szCs w:val="22"/>
                  <w:lang w:val="sr-Cyrl-CS"/>
                </w:rPr>
                <w:t>Табела 5.2.</w:t>
              </w:r>
            </w:hyperlink>
            <w:r w:rsidR="00880959" w:rsidRPr="00880959">
              <w:rPr>
                <w:rFonts w:ascii="Times New Roman" w:hAnsi="Times New Roman"/>
                <w:bCs/>
                <w:sz w:val="22"/>
                <w:szCs w:val="22"/>
                <w:lang w:val="sr-Cyrl-CS"/>
              </w:rPr>
              <w:t xml:space="preserve"> Распоред предмета по семестрима и годинама студија</w:t>
            </w:r>
            <w:r w:rsidR="00880959" w:rsidRPr="00880959">
              <w:rPr>
                <w:rFonts w:ascii="Times New Roman" w:hAnsi="Times New Roman"/>
                <w:bCs/>
                <w:sz w:val="22"/>
                <w:szCs w:val="22"/>
                <w:lang w:val="ru-RU"/>
              </w:rPr>
              <w:t>.</w:t>
            </w:r>
          </w:p>
          <w:p w14:paraId="07949C56" w14:textId="5AC4A00E" w:rsidR="00880959" w:rsidRPr="00880959" w:rsidRDefault="008F033B" w:rsidP="00880959">
            <w:pPr>
              <w:spacing w:after="0"/>
              <w:jc w:val="both"/>
              <w:rPr>
                <w:rFonts w:ascii="Times New Roman" w:hAnsi="Times New Roman"/>
                <w:b/>
                <w:i/>
                <w:sz w:val="22"/>
                <w:szCs w:val="22"/>
                <w:lang w:val="ru-RU"/>
              </w:rPr>
            </w:pPr>
            <w:hyperlink r:id="rId47" w:history="1">
              <w:r w:rsidR="00880959" w:rsidRPr="0015454D">
                <w:rPr>
                  <w:rStyle w:val="Hyperlink"/>
                  <w:b/>
                  <w:sz w:val="22"/>
                  <w:szCs w:val="22"/>
                  <w:lang w:val="sr-Cyrl-CS"/>
                </w:rPr>
                <w:t>Табела 5.3.</w:t>
              </w:r>
            </w:hyperlink>
            <w:r w:rsidR="00880959" w:rsidRPr="00880959">
              <w:rPr>
                <w:rFonts w:ascii="Times New Roman" w:hAnsi="Times New Roman"/>
                <w:sz w:val="22"/>
                <w:szCs w:val="22"/>
                <w:lang w:val="sr-Cyrl-CS"/>
              </w:rPr>
              <w:t xml:space="preserve"> Захтеви везани за припрему докторске дисертације</w:t>
            </w:r>
            <w:r w:rsidR="00880959" w:rsidRPr="00880959">
              <w:rPr>
                <w:rFonts w:ascii="Times New Roman" w:hAnsi="Times New Roman"/>
                <w:sz w:val="22"/>
                <w:szCs w:val="22"/>
                <w:lang w:val="ru-RU"/>
              </w:rPr>
              <w:t>.</w:t>
            </w:r>
          </w:p>
          <w:p w14:paraId="6B3E33BB" w14:textId="12895254" w:rsidR="00880959" w:rsidRPr="00880959" w:rsidRDefault="008F033B" w:rsidP="00880959">
            <w:pPr>
              <w:widowControl w:val="0"/>
              <w:autoSpaceDE w:val="0"/>
              <w:autoSpaceDN w:val="0"/>
              <w:adjustRightInd w:val="0"/>
              <w:spacing w:after="0"/>
              <w:rPr>
                <w:rFonts w:ascii="Times New Roman" w:hAnsi="Times New Roman"/>
                <w:b/>
                <w:bCs/>
                <w:spacing w:val="-1"/>
                <w:sz w:val="22"/>
                <w:szCs w:val="22"/>
              </w:rPr>
            </w:pPr>
            <w:hyperlink r:id="rId48" w:history="1">
              <w:r w:rsidR="00880959" w:rsidRPr="0015454D">
                <w:rPr>
                  <w:rStyle w:val="Hyperlink"/>
                  <w:b/>
                  <w:sz w:val="22"/>
                  <w:szCs w:val="22"/>
                  <w:lang w:val="sr-Cyrl-CS"/>
                </w:rPr>
                <w:t>Табела 5.4.</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Листа предмета на докторским студијама</w:t>
            </w:r>
            <w:r w:rsidR="00880959" w:rsidRPr="00880959">
              <w:rPr>
                <w:rFonts w:ascii="Times New Roman" w:hAnsi="Times New Roman"/>
                <w:sz w:val="22"/>
                <w:szCs w:val="22"/>
                <w:lang w:val="ru-RU"/>
              </w:rPr>
              <w:t>.</w:t>
            </w:r>
          </w:p>
        </w:tc>
      </w:tr>
      <w:tr w:rsidR="00880959" w:rsidRPr="00880959" w14:paraId="69C09C0F" w14:textId="77777777" w:rsidTr="00F351FE">
        <w:trPr>
          <w:trHeight w:val="449"/>
        </w:trPr>
        <w:tc>
          <w:tcPr>
            <w:tcW w:w="9676" w:type="dxa"/>
            <w:shd w:val="clear" w:color="auto" w:fill="auto"/>
          </w:tcPr>
          <w:p w14:paraId="393E0D5C"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5</w:t>
            </w:r>
            <w:r w:rsidRPr="00880959">
              <w:rPr>
                <w:rFonts w:ascii="Times New Roman" w:hAnsi="Times New Roman"/>
                <w:b/>
                <w:sz w:val="22"/>
                <w:szCs w:val="22"/>
                <w:lang w:val="sr-Cyrl-CS"/>
              </w:rPr>
              <w:t xml:space="preserve">: </w:t>
            </w:r>
          </w:p>
          <w:p w14:paraId="1C936062" w14:textId="2FA326DC" w:rsidR="00880959" w:rsidRPr="00880959" w:rsidRDefault="008F033B" w:rsidP="00880959">
            <w:pPr>
              <w:shd w:val="clear" w:color="auto" w:fill="FFFFFF"/>
              <w:spacing w:after="0" w:line="269" w:lineRule="exact"/>
              <w:rPr>
                <w:rFonts w:ascii="Times New Roman" w:hAnsi="Times New Roman"/>
                <w:b/>
                <w:sz w:val="22"/>
                <w:szCs w:val="22"/>
                <w:lang w:val="ru-RU"/>
              </w:rPr>
            </w:pPr>
            <w:hyperlink r:id="rId49" w:history="1">
              <w:r w:rsidR="00880959" w:rsidRPr="0015454D">
                <w:rPr>
                  <w:rStyle w:val="Hyperlink"/>
                  <w:b/>
                  <w:sz w:val="22"/>
                  <w:szCs w:val="22"/>
                  <w:lang w:val="sr-Cyrl-CS"/>
                </w:rPr>
                <w:t>Прилог 5.1</w:t>
              </w:r>
              <w:r w:rsidR="00880959" w:rsidRPr="0015454D">
                <w:rPr>
                  <w:rStyle w:val="Hyperlink"/>
                  <w:b/>
                  <w:sz w:val="22"/>
                  <w:szCs w:val="22"/>
                  <w:lang w:val="ru-RU"/>
                </w:rPr>
                <w:t>.</w:t>
              </w:r>
            </w:hyperlink>
            <w:r w:rsidR="00880959" w:rsidRPr="00880959">
              <w:rPr>
                <w:rFonts w:ascii="Times New Roman" w:hAnsi="Times New Roman"/>
                <w:b/>
                <w:sz w:val="22"/>
                <w:szCs w:val="22"/>
                <w:lang w:val="ru-RU"/>
              </w:rPr>
              <w:t xml:space="preserve"> </w:t>
            </w:r>
            <w:r w:rsidR="00880959" w:rsidRPr="00880959">
              <w:rPr>
                <w:rFonts w:ascii="Times New Roman" w:hAnsi="Times New Roman"/>
                <w:sz w:val="22"/>
                <w:szCs w:val="22"/>
                <w:lang w:val="sr-Cyrl-CS"/>
              </w:rPr>
              <w:t>Статут</w:t>
            </w:r>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прилог је исти као у документацији за установу)</w:t>
            </w:r>
            <w:r w:rsidR="00880959" w:rsidRPr="00880959">
              <w:rPr>
                <w:rFonts w:ascii="Times New Roman" w:hAnsi="Times New Roman"/>
                <w:sz w:val="22"/>
                <w:szCs w:val="22"/>
                <w:lang w:val="ru-RU"/>
              </w:rPr>
              <w:t>.</w:t>
            </w:r>
          </w:p>
          <w:p w14:paraId="5CE560E6" w14:textId="55F0ABC7" w:rsidR="00880959" w:rsidRPr="00880959" w:rsidRDefault="008F033B" w:rsidP="00880959">
            <w:pPr>
              <w:shd w:val="clear" w:color="auto" w:fill="FFFFFF"/>
              <w:spacing w:after="0"/>
              <w:jc w:val="both"/>
              <w:rPr>
                <w:rFonts w:ascii="Times New Roman" w:hAnsi="Times New Roman"/>
                <w:sz w:val="22"/>
                <w:szCs w:val="22"/>
                <w:lang w:val="ru-RU"/>
              </w:rPr>
            </w:pPr>
            <w:hyperlink r:id="rId50" w:history="1">
              <w:r w:rsidR="00880959" w:rsidRPr="0015454D">
                <w:rPr>
                  <w:rStyle w:val="Hyperlink"/>
                  <w:b/>
                  <w:sz w:val="22"/>
                  <w:szCs w:val="22"/>
                  <w:lang w:val="sr-Cyrl-CS"/>
                </w:rPr>
                <w:t>Прилог 5.2</w:t>
              </w:r>
              <w:r w:rsidR="0015454D" w:rsidRPr="0015454D">
                <w:rPr>
                  <w:rStyle w:val="Hyperlink"/>
                  <w:b/>
                  <w:sz w:val="22"/>
                  <w:szCs w:val="22"/>
                  <w:lang w:val="ru-RU"/>
                </w:rPr>
                <w:t>.</w:t>
              </w:r>
            </w:hyperlink>
            <w:r w:rsidR="0015454D">
              <w:rPr>
                <w:rFonts w:ascii="Times New Roman" w:hAnsi="Times New Roman"/>
                <w:b/>
                <w:sz w:val="22"/>
                <w:szCs w:val="22"/>
                <w:lang w:val="ru-RU"/>
              </w:rPr>
              <w:t xml:space="preserve"> </w:t>
            </w:r>
            <w:r w:rsidR="00880959" w:rsidRPr="00880959">
              <w:rPr>
                <w:rFonts w:ascii="Times New Roman" w:hAnsi="Times New Roman"/>
                <w:sz w:val="22"/>
                <w:szCs w:val="22"/>
                <w:lang w:val="sr-Cyrl-CS"/>
              </w:rPr>
              <w:t>Књига предмета (у документацији  и на сајту институције)</w:t>
            </w:r>
            <w:r w:rsidR="00880959" w:rsidRPr="00880959">
              <w:rPr>
                <w:rFonts w:ascii="Times New Roman" w:hAnsi="Times New Roman"/>
                <w:sz w:val="22"/>
                <w:szCs w:val="22"/>
                <w:lang w:val="ru-RU"/>
              </w:rPr>
              <w:t>.</w:t>
            </w:r>
          </w:p>
          <w:p w14:paraId="66C33477" w14:textId="7E0D5BB2"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51" w:history="1">
              <w:r w:rsidR="00880959" w:rsidRPr="0015454D">
                <w:rPr>
                  <w:rStyle w:val="Hyperlink"/>
                  <w:b/>
                  <w:sz w:val="22"/>
                  <w:szCs w:val="22"/>
                  <w:lang w:val="sr-Cyrl-CS"/>
                </w:rPr>
                <w:t>Прилог 5.3</w:t>
              </w:r>
              <w:r w:rsidR="00880959" w:rsidRPr="0015454D">
                <w:rPr>
                  <w:rStyle w:val="Hyperlink"/>
                  <w:b/>
                  <w:sz w:val="22"/>
                  <w:szCs w:val="22"/>
                  <w:lang w:val="ru-RU"/>
                </w:rPr>
                <w:t>.</w:t>
              </w:r>
            </w:hyperlink>
            <w:r w:rsidR="00880959" w:rsidRPr="00880959">
              <w:rPr>
                <w:rFonts w:ascii="Times New Roman" w:hAnsi="Times New Roman"/>
                <w:b/>
                <w:sz w:val="22"/>
                <w:szCs w:val="22"/>
                <w:lang w:val="ru-RU"/>
              </w:rPr>
              <w:t xml:space="preserve"> </w:t>
            </w:r>
            <w:r w:rsidR="00880959" w:rsidRPr="00880959">
              <w:rPr>
                <w:rFonts w:ascii="Times New Roman" w:hAnsi="Times New Roman"/>
                <w:sz w:val="22"/>
                <w:szCs w:val="22"/>
              </w:rPr>
              <w:t>Правилник о докторским студијама.</w:t>
            </w:r>
          </w:p>
        </w:tc>
      </w:tr>
    </w:tbl>
    <w:p w14:paraId="1D2FDBB2" w14:textId="77777777" w:rsidR="00880959" w:rsidRPr="00880959" w:rsidRDefault="00880959" w:rsidP="00880959">
      <w:pPr>
        <w:widowControl w:val="0"/>
        <w:autoSpaceDE w:val="0"/>
        <w:autoSpaceDN w:val="0"/>
        <w:adjustRightInd w:val="0"/>
        <w:spacing w:after="0"/>
        <w:ind w:left="106"/>
        <w:rPr>
          <w:rFonts w:ascii="Times New Roman" w:hAnsi="Times New Roman"/>
          <w:sz w:val="22"/>
          <w:szCs w:val="22"/>
        </w:rPr>
      </w:pPr>
    </w:p>
    <w:p w14:paraId="500BF2E3" w14:textId="4B101785" w:rsidR="00880959" w:rsidRDefault="00880959" w:rsidP="00880959">
      <w:pPr>
        <w:widowControl w:val="0"/>
        <w:autoSpaceDE w:val="0"/>
        <w:autoSpaceDN w:val="0"/>
        <w:adjustRightInd w:val="0"/>
        <w:spacing w:after="0"/>
        <w:ind w:left="106"/>
        <w:rPr>
          <w:rFonts w:ascii="Times New Roman" w:hAnsi="Times New Roman"/>
          <w:sz w:val="22"/>
          <w:szCs w:val="22"/>
        </w:rPr>
      </w:pPr>
    </w:p>
    <w:p w14:paraId="4363349D" w14:textId="4FE64912" w:rsidR="00880959" w:rsidRDefault="00880959" w:rsidP="00880959">
      <w:pPr>
        <w:widowControl w:val="0"/>
        <w:autoSpaceDE w:val="0"/>
        <w:autoSpaceDN w:val="0"/>
        <w:adjustRightInd w:val="0"/>
        <w:spacing w:after="0"/>
        <w:ind w:left="106"/>
        <w:rPr>
          <w:rFonts w:ascii="Times New Roman" w:hAnsi="Times New Roman"/>
          <w:sz w:val="22"/>
          <w:szCs w:val="22"/>
        </w:rPr>
      </w:pPr>
    </w:p>
    <w:p w14:paraId="508E0FCE" w14:textId="75012AA0" w:rsidR="00880959" w:rsidRDefault="00880959" w:rsidP="00880959">
      <w:pPr>
        <w:widowControl w:val="0"/>
        <w:autoSpaceDE w:val="0"/>
        <w:autoSpaceDN w:val="0"/>
        <w:adjustRightInd w:val="0"/>
        <w:spacing w:after="0"/>
        <w:ind w:left="106"/>
        <w:rPr>
          <w:rFonts w:ascii="Times New Roman" w:hAnsi="Times New Roman"/>
          <w:sz w:val="22"/>
          <w:szCs w:val="22"/>
        </w:rPr>
      </w:pPr>
    </w:p>
    <w:p w14:paraId="48CD1F54" w14:textId="0037C63E" w:rsidR="00880959" w:rsidRDefault="00880959" w:rsidP="00880959">
      <w:pPr>
        <w:widowControl w:val="0"/>
        <w:autoSpaceDE w:val="0"/>
        <w:autoSpaceDN w:val="0"/>
        <w:adjustRightInd w:val="0"/>
        <w:spacing w:after="0"/>
        <w:ind w:left="106"/>
        <w:rPr>
          <w:rFonts w:ascii="Times New Roman" w:hAnsi="Times New Roman"/>
          <w:sz w:val="22"/>
          <w:szCs w:val="22"/>
        </w:rPr>
      </w:pPr>
    </w:p>
    <w:p w14:paraId="76BCDB23" w14:textId="462FCAC6" w:rsidR="00880959" w:rsidRDefault="00880959" w:rsidP="00880959">
      <w:pPr>
        <w:widowControl w:val="0"/>
        <w:autoSpaceDE w:val="0"/>
        <w:autoSpaceDN w:val="0"/>
        <w:adjustRightInd w:val="0"/>
        <w:spacing w:after="0"/>
        <w:ind w:left="106"/>
        <w:rPr>
          <w:rFonts w:ascii="Times New Roman" w:hAnsi="Times New Roman"/>
          <w:sz w:val="22"/>
          <w:szCs w:val="22"/>
        </w:rPr>
      </w:pPr>
    </w:p>
    <w:p w14:paraId="3282D5F0" w14:textId="60562104" w:rsidR="00880959" w:rsidRDefault="00880959" w:rsidP="00880959">
      <w:pPr>
        <w:widowControl w:val="0"/>
        <w:autoSpaceDE w:val="0"/>
        <w:autoSpaceDN w:val="0"/>
        <w:adjustRightInd w:val="0"/>
        <w:spacing w:after="0"/>
        <w:ind w:left="106"/>
        <w:rPr>
          <w:rFonts w:ascii="Times New Roman" w:hAnsi="Times New Roman"/>
          <w:sz w:val="22"/>
          <w:szCs w:val="22"/>
        </w:rPr>
      </w:pPr>
    </w:p>
    <w:p w14:paraId="633D8592" w14:textId="4A3A1A30" w:rsidR="00880959" w:rsidRDefault="00880959" w:rsidP="00880959">
      <w:pPr>
        <w:widowControl w:val="0"/>
        <w:autoSpaceDE w:val="0"/>
        <w:autoSpaceDN w:val="0"/>
        <w:adjustRightInd w:val="0"/>
        <w:spacing w:after="0"/>
        <w:ind w:left="106"/>
        <w:rPr>
          <w:rFonts w:ascii="Times New Roman" w:hAnsi="Times New Roman"/>
          <w:sz w:val="22"/>
          <w:szCs w:val="22"/>
        </w:rPr>
      </w:pPr>
    </w:p>
    <w:p w14:paraId="320B8FB6" w14:textId="0094FEA8" w:rsidR="00880959" w:rsidRDefault="00880959" w:rsidP="00880959">
      <w:pPr>
        <w:widowControl w:val="0"/>
        <w:autoSpaceDE w:val="0"/>
        <w:autoSpaceDN w:val="0"/>
        <w:adjustRightInd w:val="0"/>
        <w:spacing w:after="0"/>
        <w:ind w:left="106"/>
        <w:rPr>
          <w:rFonts w:ascii="Times New Roman" w:hAnsi="Times New Roman"/>
          <w:sz w:val="22"/>
          <w:szCs w:val="22"/>
        </w:rPr>
      </w:pPr>
    </w:p>
    <w:p w14:paraId="6EFA15B8" w14:textId="0B2037DF" w:rsidR="00880959" w:rsidRDefault="00880959" w:rsidP="00880959">
      <w:pPr>
        <w:widowControl w:val="0"/>
        <w:autoSpaceDE w:val="0"/>
        <w:autoSpaceDN w:val="0"/>
        <w:adjustRightInd w:val="0"/>
        <w:spacing w:after="0"/>
        <w:ind w:left="106"/>
        <w:rPr>
          <w:rFonts w:ascii="Times New Roman" w:hAnsi="Times New Roman"/>
          <w:sz w:val="22"/>
          <w:szCs w:val="22"/>
        </w:rPr>
      </w:pPr>
    </w:p>
    <w:p w14:paraId="6E0C26F9" w14:textId="5521AABC" w:rsidR="00880959" w:rsidRDefault="00880959" w:rsidP="00880959">
      <w:pPr>
        <w:widowControl w:val="0"/>
        <w:autoSpaceDE w:val="0"/>
        <w:autoSpaceDN w:val="0"/>
        <w:adjustRightInd w:val="0"/>
        <w:spacing w:after="0"/>
        <w:ind w:left="106"/>
        <w:rPr>
          <w:rFonts w:ascii="Times New Roman" w:hAnsi="Times New Roman"/>
          <w:sz w:val="22"/>
          <w:szCs w:val="22"/>
        </w:rPr>
      </w:pPr>
    </w:p>
    <w:p w14:paraId="079FD793" w14:textId="77777777" w:rsidR="00305E34" w:rsidRDefault="00305E34" w:rsidP="00880959">
      <w:pPr>
        <w:widowControl w:val="0"/>
        <w:autoSpaceDE w:val="0"/>
        <w:autoSpaceDN w:val="0"/>
        <w:adjustRightInd w:val="0"/>
        <w:spacing w:after="0"/>
        <w:ind w:left="106"/>
        <w:rPr>
          <w:rFonts w:ascii="Times New Roman" w:hAnsi="Times New Roman"/>
          <w:sz w:val="22"/>
          <w:szCs w:val="22"/>
        </w:rPr>
      </w:pPr>
    </w:p>
    <w:p w14:paraId="2AEB4D7D" w14:textId="77777777" w:rsidR="00880959" w:rsidRPr="00880959" w:rsidRDefault="00880959" w:rsidP="00880959">
      <w:pPr>
        <w:widowControl w:val="0"/>
        <w:autoSpaceDE w:val="0"/>
        <w:autoSpaceDN w:val="0"/>
        <w:adjustRightInd w:val="0"/>
        <w:spacing w:after="0"/>
        <w:ind w:left="106"/>
        <w:rPr>
          <w:rFonts w:ascii="Times New Roman" w:hAnsi="Times New Roman"/>
          <w:sz w:val="22"/>
          <w:szCs w:val="22"/>
        </w:rPr>
      </w:pP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28D0B185" w14:textId="77777777" w:rsidTr="00F351FE">
        <w:tc>
          <w:tcPr>
            <w:tcW w:w="9676" w:type="dxa"/>
            <w:shd w:val="clear" w:color="auto" w:fill="DBE5F1"/>
          </w:tcPr>
          <w:p w14:paraId="7571C348" w14:textId="4775CF3F"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52" w:history="1">
              <w:r w:rsidR="00880959" w:rsidRPr="00A94D6E">
                <w:rPr>
                  <w:rStyle w:val="Hyperlink"/>
                  <w:b/>
                  <w:bCs/>
                  <w:spacing w:val="-1"/>
                  <w:sz w:val="22"/>
                  <w:szCs w:val="22"/>
                </w:rPr>
                <w:t>С</w:t>
              </w:r>
              <w:r w:rsidR="00880959" w:rsidRPr="00A94D6E">
                <w:rPr>
                  <w:rStyle w:val="Hyperlink"/>
                  <w:b/>
                  <w:bCs/>
                  <w:sz w:val="22"/>
                  <w:szCs w:val="22"/>
                </w:rPr>
                <w:t>тан</w:t>
              </w:r>
              <w:r w:rsidR="00880959" w:rsidRPr="00A94D6E">
                <w:rPr>
                  <w:rStyle w:val="Hyperlink"/>
                  <w:b/>
                  <w:bCs/>
                  <w:spacing w:val="1"/>
                  <w:sz w:val="22"/>
                  <w:szCs w:val="22"/>
                </w:rPr>
                <w:t>д</w:t>
              </w:r>
              <w:r w:rsidR="00880959" w:rsidRPr="00A94D6E">
                <w:rPr>
                  <w:rStyle w:val="Hyperlink"/>
                  <w:b/>
                  <w:bCs/>
                  <w:sz w:val="22"/>
                  <w:szCs w:val="22"/>
                </w:rPr>
                <w:t>а</w:t>
              </w:r>
              <w:r w:rsidR="00880959" w:rsidRPr="00A94D6E">
                <w:rPr>
                  <w:rStyle w:val="Hyperlink"/>
                  <w:b/>
                  <w:bCs/>
                  <w:spacing w:val="-3"/>
                  <w:sz w:val="22"/>
                  <w:szCs w:val="22"/>
                </w:rPr>
                <w:t>р</w:t>
              </w:r>
              <w:r w:rsidR="00880959" w:rsidRPr="00A94D6E">
                <w:rPr>
                  <w:rStyle w:val="Hyperlink"/>
                  <w:b/>
                  <w:bCs/>
                  <w:sz w:val="22"/>
                  <w:szCs w:val="22"/>
                </w:rPr>
                <w:t>д 6</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К</w:t>
            </w:r>
            <w:r w:rsidR="00880959" w:rsidRPr="00880959">
              <w:rPr>
                <w:rFonts w:ascii="Times New Roman" w:hAnsi="Times New Roman"/>
                <w:b/>
                <w:bCs/>
                <w:spacing w:val="-2"/>
                <w:sz w:val="22"/>
                <w:szCs w:val="22"/>
              </w:rPr>
              <w:t>в</w:t>
            </w:r>
            <w:r w:rsidR="00880959" w:rsidRPr="00880959">
              <w:rPr>
                <w:rFonts w:ascii="Times New Roman" w:hAnsi="Times New Roman"/>
                <w:b/>
                <w:bCs/>
                <w:sz w:val="22"/>
                <w:szCs w:val="22"/>
              </w:rPr>
              <w:t>а</w:t>
            </w:r>
            <w:r w:rsidR="00880959" w:rsidRPr="00880959">
              <w:rPr>
                <w:rFonts w:ascii="Times New Roman" w:hAnsi="Times New Roman"/>
                <w:b/>
                <w:bCs/>
                <w:spacing w:val="1"/>
                <w:sz w:val="22"/>
                <w:szCs w:val="22"/>
              </w:rPr>
              <w:t>л</w:t>
            </w:r>
            <w:r w:rsidR="00880959" w:rsidRPr="00880959">
              <w:rPr>
                <w:rFonts w:ascii="Times New Roman" w:hAnsi="Times New Roman"/>
                <w:b/>
                <w:bCs/>
                <w:sz w:val="22"/>
                <w:szCs w:val="22"/>
              </w:rPr>
              <w:t>и</w:t>
            </w:r>
            <w:r w:rsidR="00880959" w:rsidRPr="00880959">
              <w:rPr>
                <w:rFonts w:ascii="Times New Roman" w:hAnsi="Times New Roman"/>
                <w:b/>
                <w:bCs/>
                <w:spacing w:val="-3"/>
                <w:sz w:val="22"/>
                <w:szCs w:val="22"/>
              </w:rPr>
              <w:t>т</w:t>
            </w:r>
            <w:r w:rsidR="00880959" w:rsidRPr="00880959">
              <w:rPr>
                <w:rFonts w:ascii="Times New Roman" w:hAnsi="Times New Roman"/>
                <w:b/>
                <w:bCs/>
                <w:sz w:val="22"/>
                <w:szCs w:val="22"/>
              </w:rPr>
              <w:t xml:space="preserve">ет, </w:t>
            </w:r>
            <w:r w:rsidR="00880959" w:rsidRPr="00880959">
              <w:rPr>
                <w:rFonts w:ascii="Times New Roman" w:hAnsi="Times New Roman"/>
                <w:b/>
                <w:bCs/>
                <w:spacing w:val="-2"/>
                <w:sz w:val="22"/>
                <w:szCs w:val="22"/>
              </w:rPr>
              <w:t>с</w:t>
            </w:r>
            <w:r w:rsidR="00880959" w:rsidRPr="00880959">
              <w:rPr>
                <w:rFonts w:ascii="Times New Roman" w:hAnsi="Times New Roman"/>
                <w:b/>
                <w:bCs/>
                <w:sz w:val="22"/>
                <w:szCs w:val="22"/>
              </w:rPr>
              <w:t>а</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р</w:t>
            </w:r>
            <w:r w:rsidR="00880959" w:rsidRPr="00880959">
              <w:rPr>
                <w:rFonts w:ascii="Times New Roman" w:hAnsi="Times New Roman"/>
                <w:b/>
                <w:bCs/>
                <w:spacing w:val="-2"/>
                <w:sz w:val="22"/>
                <w:szCs w:val="22"/>
              </w:rPr>
              <w:t>е</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ен</w:t>
            </w:r>
            <w:r w:rsidR="00880959" w:rsidRPr="00880959">
              <w:rPr>
                <w:rFonts w:ascii="Times New Roman" w:hAnsi="Times New Roman"/>
                <w:b/>
                <w:bCs/>
                <w:spacing w:val="-2"/>
                <w:sz w:val="22"/>
                <w:szCs w:val="22"/>
              </w:rPr>
              <w:t>о</w:t>
            </w:r>
            <w:r w:rsidR="00880959" w:rsidRPr="00880959">
              <w:rPr>
                <w:rFonts w:ascii="Times New Roman" w:hAnsi="Times New Roman"/>
                <w:b/>
                <w:bCs/>
                <w:sz w:val="22"/>
                <w:szCs w:val="22"/>
              </w:rPr>
              <w:t xml:space="preserve">ст и </w:t>
            </w:r>
            <w:r w:rsidR="00880959" w:rsidRPr="00880959">
              <w:rPr>
                <w:rFonts w:ascii="Times New Roman" w:hAnsi="Times New Roman"/>
                <w:b/>
                <w:bCs/>
                <w:spacing w:val="-2"/>
                <w:sz w:val="22"/>
                <w:szCs w:val="22"/>
              </w:rPr>
              <w:t>м</w:t>
            </w:r>
            <w:r w:rsidR="00880959" w:rsidRPr="00880959">
              <w:rPr>
                <w:rFonts w:ascii="Times New Roman" w:hAnsi="Times New Roman"/>
                <w:b/>
                <w:bCs/>
                <w:sz w:val="22"/>
                <w:szCs w:val="22"/>
              </w:rPr>
              <w:t>е</w:t>
            </w:r>
            <w:r w:rsidR="00880959" w:rsidRPr="00880959">
              <w:rPr>
                <w:rFonts w:ascii="Times New Roman" w:hAnsi="Times New Roman"/>
                <w:b/>
                <w:bCs/>
                <w:spacing w:val="-1"/>
                <w:sz w:val="22"/>
                <w:szCs w:val="22"/>
              </w:rPr>
              <w:t>ђ</w:t>
            </w:r>
            <w:r w:rsidR="00880959" w:rsidRPr="00880959">
              <w:rPr>
                <w:rFonts w:ascii="Times New Roman" w:hAnsi="Times New Roman"/>
                <w:b/>
                <w:bCs/>
                <w:sz w:val="22"/>
                <w:szCs w:val="22"/>
              </w:rPr>
              <w:t>унар</w:t>
            </w:r>
            <w:r w:rsidR="00880959" w:rsidRPr="00880959">
              <w:rPr>
                <w:rFonts w:ascii="Times New Roman" w:hAnsi="Times New Roman"/>
                <w:b/>
                <w:bCs/>
                <w:spacing w:val="-2"/>
                <w:sz w:val="22"/>
                <w:szCs w:val="22"/>
              </w:rPr>
              <w:t>о</w:t>
            </w:r>
            <w:r w:rsidR="00880959" w:rsidRPr="00880959">
              <w:rPr>
                <w:rFonts w:ascii="Times New Roman" w:hAnsi="Times New Roman"/>
                <w:b/>
                <w:bCs/>
                <w:spacing w:val="-1"/>
                <w:sz w:val="22"/>
                <w:szCs w:val="22"/>
              </w:rPr>
              <w:t>д</w:t>
            </w:r>
            <w:r w:rsidR="00880959" w:rsidRPr="00880959">
              <w:rPr>
                <w:rFonts w:ascii="Times New Roman" w:hAnsi="Times New Roman"/>
                <w:b/>
                <w:bCs/>
                <w:sz w:val="22"/>
                <w:szCs w:val="22"/>
              </w:rPr>
              <w:t>на уса</w:t>
            </w:r>
            <w:r w:rsidR="00880959" w:rsidRPr="00880959">
              <w:rPr>
                <w:rFonts w:ascii="Times New Roman" w:hAnsi="Times New Roman"/>
                <w:b/>
                <w:bCs/>
                <w:spacing w:val="-2"/>
                <w:sz w:val="22"/>
                <w:szCs w:val="22"/>
              </w:rPr>
              <w:t>г</w:t>
            </w:r>
            <w:r w:rsidR="00880959" w:rsidRPr="00880959">
              <w:rPr>
                <w:rFonts w:ascii="Times New Roman" w:hAnsi="Times New Roman"/>
                <w:b/>
                <w:bCs/>
                <w:spacing w:val="1"/>
                <w:sz w:val="22"/>
                <w:szCs w:val="22"/>
              </w:rPr>
              <w:t>л</w:t>
            </w:r>
            <w:r w:rsidR="00880959" w:rsidRPr="00880959">
              <w:rPr>
                <w:rFonts w:ascii="Times New Roman" w:hAnsi="Times New Roman"/>
                <w:b/>
                <w:bCs/>
                <w:sz w:val="22"/>
                <w:szCs w:val="22"/>
              </w:rPr>
              <w:t>а</w:t>
            </w:r>
            <w:r w:rsidR="00880959" w:rsidRPr="00880959">
              <w:rPr>
                <w:rFonts w:ascii="Times New Roman" w:hAnsi="Times New Roman"/>
                <w:b/>
                <w:bCs/>
                <w:spacing w:val="-2"/>
                <w:sz w:val="22"/>
                <w:szCs w:val="22"/>
              </w:rPr>
              <w:t>ш</w:t>
            </w:r>
            <w:r w:rsidR="00880959" w:rsidRPr="00880959">
              <w:rPr>
                <w:rFonts w:ascii="Times New Roman" w:hAnsi="Times New Roman"/>
                <w:b/>
                <w:bCs/>
                <w:sz w:val="22"/>
                <w:szCs w:val="22"/>
              </w:rPr>
              <w:t>ен</w:t>
            </w:r>
            <w:r w:rsidR="00880959" w:rsidRPr="00880959">
              <w:rPr>
                <w:rFonts w:ascii="Times New Roman" w:hAnsi="Times New Roman"/>
                <w:b/>
                <w:bCs/>
                <w:spacing w:val="-2"/>
                <w:sz w:val="22"/>
                <w:szCs w:val="22"/>
              </w:rPr>
              <w:t>о</w:t>
            </w:r>
            <w:r w:rsidR="00880959" w:rsidRPr="00880959">
              <w:rPr>
                <w:rFonts w:ascii="Times New Roman" w:hAnsi="Times New Roman"/>
                <w:b/>
                <w:bCs/>
                <w:sz w:val="22"/>
                <w:szCs w:val="22"/>
              </w:rPr>
              <w:t>ст ст</w:t>
            </w:r>
            <w:r w:rsidR="00880959" w:rsidRPr="00880959">
              <w:rPr>
                <w:rFonts w:ascii="Times New Roman" w:hAnsi="Times New Roman"/>
                <w:b/>
                <w:bCs/>
                <w:spacing w:val="-2"/>
                <w:sz w:val="22"/>
                <w:szCs w:val="22"/>
              </w:rPr>
              <w:t>у</w:t>
            </w:r>
            <w:r w:rsidR="00880959" w:rsidRPr="00880959">
              <w:rPr>
                <w:rFonts w:ascii="Times New Roman" w:hAnsi="Times New Roman"/>
                <w:b/>
                <w:bCs/>
                <w:spacing w:val="1"/>
                <w:sz w:val="22"/>
                <w:szCs w:val="22"/>
              </w:rPr>
              <w:t>д</w:t>
            </w:r>
            <w:r w:rsidR="00880959" w:rsidRPr="00880959">
              <w:rPr>
                <w:rFonts w:ascii="Times New Roman" w:hAnsi="Times New Roman"/>
                <w:b/>
                <w:bCs/>
                <w:spacing w:val="-2"/>
                <w:sz w:val="22"/>
                <w:szCs w:val="22"/>
              </w:rPr>
              <w:t>и</w:t>
            </w:r>
            <w:r w:rsidR="00880959" w:rsidRPr="00880959">
              <w:rPr>
                <w:rFonts w:ascii="Times New Roman" w:hAnsi="Times New Roman"/>
                <w:b/>
                <w:bCs/>
                <w:spacing w:val="1"/>
                <w:sz w:val="22"/>
                <w:szCs w:val="22"/>
              </w:rPr>
              <w:t>ј</w:t>
            </w:r>
            <w:r w:rsidR="00880959" w:rsidRPr="00880959">
              <w:rPr>
                <w:rFonts w:ascii="Times New Roman" w:hAnsi="Times New Roman"/>
                <w:b/>
                <w:bCs/>
                <w:spacing w:val="-2"/>
                <w:sz w:val="22"/>
                <w:szCs w:val="22"/>
              </w:rPr>
              <w:t>с</w:t>
            </w:r>
            <w:r w:rsidR="00880959" w:rsidRPr="00880959">
              <w:rPr>
                <w:rFonts w:ascii="Times New Roman" w:hAnsi="Times New Roman"/>
                <w:b/>
                <w:bCs/>
                <w:sz w:val="22"/>
                <w:szCs w:val="22"/>
              </w:rPr>
              <w:t>ког пр</w:t>
            </w:r>
            <w:r w:rsidR="00880959" w:rsidRPr="00880959">
              <w:rPr>
                <w:rFonts w:ascii="Times New Roman" w:hAnsi="Times New Roman"/>
                <w:b/>
                <w:bCs/>
                <w:spacing w:val="-2"/>
                <w:sz w:val="22"/>
                <w:szCs w:val="22"/>
              </w:rPr>
              <w:t>о</w:t>
            </w:r>
            <w:r w:rsidR="00880959" w:rsidRPr="00880959">
              <w:rPr>
                <w:rFonts w:ascii="Times New Roman" w:hAnsi="Times New Roman"/>
                <w:b/>
                <w:bCs/>
                <w:spacing w:val="1"/>
                <w:sz w:val="22"/>
                <w:szCs w:val="22"/>
              </w:rPr>
              <w:t>г</w:t>
            </w:r>
            <w:r w:rsidR="00880959" w:rsidRPr="00880959">
              <w:rPr>
                <w:rFonts w:ascii="Times New Roman" w:hAnsi="Times New Roman"/>
                <w:b/>
                <w:bCs/>
                <w:sz w:val="22"/>
                <w:szCs w:val="22"/>
              </w:rPr>
              <w:t>ра</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а</w:t>
            </w:r>
          </w:p>
          <w:p w14:paraId="285D92AD"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p>
        </w:tc>
      </w:tr>
      <w:tr w:rsidR="00880959" w:rsidRPr="00880959" w14:paraId="6923E30B" w14:textId="77777777" w:rsidTr="00F351FE">
        <w:tc>
          <w:tcPr>
            <w:tcW w:w="9676" w:type="dxa"/>
            <w:shd w:val="clear" w:color="auto" w:fill="auto"/>
          </w:tcPr>
          <w:p w14:paraId="6936F768" w14:textId="77777777" w:rsidR="00880959" w:rsidRPr="00880959" w:rsidRDefault="00880959" w:rsidP="00880959">
            <w:pPr>
              <w:widowControl w:val="0"/>
              <w:autoSpaceDE w:val="0"/>
              <w:autoSpaceDN w:val="0"/>
              <w:adjustRightInd w:val="0"/>
              <w:spacing w:after="0"/>
              <w:jc w:val="both"/>
              <w:rPr>
                <w:rFonts w:ascii="Times New Roman" w:hAnsi="Times New Roman"/>
                <w:bCs/>
                <w:position w:val="-1"/>
                <w:sz w:val="22"/>
                <w:szCs w:val="22"/>
              </w:rPr>
            </w:pPr>
            <w:r w:rsidRPr="00880959">
              <w:rPr>
                <w:rFonts w:ascii="Times New Roman" w:hAnsi="Times New Roman"/>
                <w:bCs/>
                <w:position w:val="-1"/>
                <w:sz w:val="22"/>
                <w:szCs w:val="22"/>
              </w:rPr>
              <w:t xml:space="preserve">Студијски програм докторских академских студија Логопедија је конципиран на основу детаљне анализе докторских студија </w:t>
            </w:r>
            <w:r w:rsidRPr="00880959">
              <w:rPr>
                <w:rFonts w:ascii="Times New Roman" w:hAnsi="Times New Roman"/>
                <w:bCs/>
                <w:position w:val="-1"/>
                <w:sz w:val="22"/>
                <w:szCs w:val="22"/>
                <w:lang w:val="sr-Cyrl-CS"/>
              </w:rPr>
              <w:t>л</w:t>
            </w:r>
            <w:r w:rsidRPr="00880959">
              <w:rPr>
                <w:rFonts w:ascii="Times New Roman" w:hAnsi="Times New Roman"/>
                <w:bCs/>
                <w:position w:val="-1"/>
                <w:sz w:val="22"/>
                <w:szCs w:val="22"/>
              </w:rPr>
              <w:t>огопедије у свету.</w:t>
            </w:r>
          </w:p>
          <w:p w14:paraId="7CBE448B" w14:textId="77777777" w:rsidR="00880959" w:rsidRPr="00880959" w:rsidRDefault="00880959" w:rsidP="00880959">
            <w:pPr>
              <w:widowControl w:val="0"/>
              <w:autoSpaceDE w:val="0"/>
              <w:autoSpaceDN w:val="0"/>
              <w:adjustRightInd w:val="0"/>
              <w:spacing w:after="0"/>
              <w:jc w:val="both"/>
              <w:rPr>
                <w:rFonts w:ascii="Times New Roman" w:hAnsi="Times New Roman"/>
                <w:bCs/>
                <w:position w:val="-1"/>
                <w:sz w:val="22"/>
                <w:szCs w:val="22"/>
              </w:rPr>
            </w:pPr>
            <w:r w:rsidRPr="00880959">
              <w:rPr>
                <w:rFonts w:ascii="Times New Roman" w:hAnsi="Times New Roman"/>
                <w:bCs/>
                <w:position w:val="-1"/>
                <w:sz w:val="22"/>
                <w:szCs w:val="22"/>
              </w:rPr>
              <w:t xml:space="preserve">Услови уписа на докторске студије, трајање студија, начин студирања и начин стицања дипломе су у великој мери усаглашени са добром образовном праксом на европским и светским универзитетима који организују докторске студије у области </w:t>
            </w:r>
            <w:r w:rsidRPr="00880959">
              <w:rPr>
                <w:rFonts w:ascii="Times New Roman" w:hAnsi="Times New Roman"/>
                <w:bCs/>
                <w:position w:val="-1"/>
                <w:sz w:val="22"/>
                <w:szCs w:val="22"/>
                <w:lang w:val="sr-Cyrl-RS"/>
              </w:rPr>
              <w:t>поремећаја говора, језика и комуникације</w:t>
            </w:r>
            <w:r w:rsidRPr="00880959">
              <w:rPr>
                <w:rFonts w:ascii="Times New Roman" w:hAnsi="Times New Roman"/>
                <w:bCs/>
                <w:position w:val="-1"/>
                <w:sz w:val="22"/>
                <w:szCs w:val="22"/>
              </w:rPr>
              <w:t>.</w:t>
            </w:r>
          </w:p>
          <w:p w14:paraId="2A587AB0" w14:textId="77777777" w:rsidR="00880959" w:rsidRPr="00880959" w:rsidRDefault="00880959" w:rsidP="00880959">
            <w:pPr>
              <w:widowControl w:val="0"/>
              <w:autoSpaceDE w:val="0"/>
              <w:autoSpaceDN w:val="0"/>
              <w:adjustRightInd w:val="0"/>
              <w:spacing w:after="0"/>
              <w:jc w:val="both"/>
              <w:rPr>
                <w:rFonts w:ascii="Times New Roman" w:hAnsi="Times New Roman"/>
                <w:bCs/>
                <w:position w:val="-1"/>
                <w:sz w:val="22"/>
                <w:szCs w:val="22"/>
              </w:rPr>
            </w:pPr>
            <w:r w:rsidRPr="00880959">
              <w:rPr>
                <w:rFonts w:ascii="Times New Roman" w:hAnsi="Times New Roman"/>
                <w:bCs/>
                <w:position w:val="-1"/>
                <w:sz w:val="22"/>
                <w:szCs w:val="22"/>
              </w:rPr>
              <w:t xml:space="preserve">Структура студијског програма докторских академских студија компатибилна је са акредитованим програмима </w:t>
            </w:r>
            <w:r w:rsidRPr="00880959">
              <w:rPr>
                <w:rFonts w:ascii="Times New Roman" w:hAnsi="Times New Roman"/>
                <w:bCs/>
                <w:position w:val="-1"/>
                <w:sz w:val="22"/>
                <w:szCs w:val="22"/>
                <w:lang w:val="sr-Cyrl-RS"/>
              </w:rPr>
              <w:t xml:space="preserve">у </w:t>
            </w:r>
            <w:r w:rsidRPr="00880959">
              <w:rPr>
                <w:rFonts w:ascii="Times New Roman" w:hAnsi="Times New Roman"/>
                <w:bCs/>
                <w:position w:val="-1"/>
                <w:sz w:val="22"/>
                <w:szCs w:val="22"/>
              </w:rPr>
              <w:t>Шведској</w:t>
            </w:r>
            <w:r w:rsidRPr="00880959">
              <w:rPr>
                <w:rFonts w:ascii="Times New Roman" w:hAnsi="Times New Roman"/>
                <w:bCs/>
                <w:position w:val="-1"/>
                <w:sz w:val="22"/>
                <w:szCs w:val="22"/>
                <w:lang w:val="sr-Cyrl-RS"/>
              </w:rPr>
              <w:t xml:space="preserve">, </w:t>
            </w:r>
            <w:r w:rsidRPr="00880959">
              <w:rPr>
                <w:rFonts w:ascii="Times New Roman" w:hAnsi="Times New Roman"/>
                <w:bCs/>
                <w:position w:val="-1"/>
                <w:sz w:val="22"/>
                <w:szCs w:val="22"/>
              </w:rPr>
              <w:t>Финској</w:t>
            </w:r>
            <w:r w:rsidRPr="00880959">
              <w:rPr>
                <w:rFonts w:ascii="Times New Roman" w:hAnsi="Times New Roman"/>
                <w:bCs/>
                <w:position w:val="-1"/>
                <w:sz w:val="22"/>
                <w:szCs w:val="22"/>
                <w:lang w:val="sr-Cyrl-RS"/>
              </w:rPr>
              <w:t xml:space="preserve"> </w:t>
            </w:r>
            <w:r w:rsidRPr="00880959">
              <w:rPr>
                <w:rFonts w:ascii="Times New Roman" w:hAnsi="Times New Roman"/>
                <w:bCs/>
                <w:position w:val="-1"/>
                <w:sz w:val="22"/>
                <w:szCs w:val="22"/>
              </w:rPr>
              <w:t xml:space="preserve">Норвешкој, као и </w:t>
            </w:r>
            <w:r w:rsidRPr="00880959">
              <w:rPr>
                <w:rFonts w:ascii="Times New Roman" w:hAnsi="Times New Roman"/>
                <w:bCs/>
                <w:position w:val="-1"/>
                <w:sz w:val="22"/>
                <w:szCs w:val="22"/>
                <w:lang w:val="sr-Cyrl-RS"/>
              </w:rPr>
              <w:t>више</w:t>
            </w:r>
            <w:r w:rsidRPr="00880959">
              <w:rPr>
                <w:rFonts w:ascii="Times New Roman" w:hAnsi="Times New Roman"/>
                <w:bCs/>
                <w:position w:val="-1"/>
                <w:sz w:val="22"/>
                <w:szCs w:val="22"/>
              </w:rPr>
              <w:t xml:space="preserve"> акредитованих програма на универзитетима у САД</w:t>
            </w:r>
            <w:r w:rsidRPr="00880959">
              <w:rPr>
                <w:rFonts w:ascii="Times New Roman" w:hAnsi="Times New Roman"/>
                <w:bCs/>
                <w:position w:val="-1"/>
                <w:sz w:val="22"/>
                <w:szCs w:val="22"/>
                <w:lang w:val="sr-Cyrl-RS"/>
              </w:rPr>
              <w:t xml:space="preserve"> и Канади</w:t>
            </w:r>
            <w:r w:rsidRPr="00880959">
              <w:rPr>
                <w:rFonts w:ascii="Times New Roman" w:hAnsi="Times New Roman"/>
                <w:bCs/>
                <w:position w:val="-1"/>
                <w:sz w:val="22"/>
                <w:szCs w:val="22"/>
              </w:rPr>
              <w:t>.</w:t>
            </w:r>
          </w:p>
          <w:p w14:paraId="1F6784E3"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lang w:val="sr-Cyrl-CS"/>
              </w:rPr>
            </w:pPr>
            <w:r w:rsidRPr="00880959">
              <w:rPr>
                <w:rFonts w:ascii="Times New Roman" w:hAnsi="Times New Roman"/>
                <w:sz w:val="22"/>
                <w:szCs w:val="22"/>
                <w:lang w:val="sr-Cyrl-CS"/>
              </w:rPr>
              <w:t>Осим формалне усаглашености у погледу трајања и броја ЕСПБ, постоји и висок степен структурне усаглашености. Тако се на наведеним студијским програмима на докторским студијама логопедије проучавају следеће области: Теорије и модели комуникације, Поремећаји гласа, Развојни језички поремећаји, Неурогени поремећаји језика и комуникације, Поремећаји флуентности говора, Аугментативна и алтернативна комуникација и др.</w:t>
            </w:r>
          </w:p>
          <w:p w14:paraId="6161AEDC"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r w:rsidRPr="00880959">
              <w:rPr>
                <w:rFonts w:ascii="Times New Roman" w:hAnsi="Times New Roman"/>
                <w:sz w:val="22"/>
                <w:szCs w:val="22"/>
                <w:lang w:val="sr-Cyrl-CS"/>
              </w:rPr>
              <w:t xml:space="preserve">  </w:t>
            </w:r>
          </w:p>
          <w:p w14:paraId="7B7E292D"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rPr>
            </w:pPr>
            <w:r w:rsidRPr="00880959">
              <w:rPr>
                <w:rFonts w:ascii="Times New Roman" w:hAnsi="Times New Roman"/>
                <w:sz w:val="18"/>
                <w:szCs w:val="18"/>
              </w:rPr>
              <w:t xml:space="preserve">1. Abo Akademi University, </w:t>
            </w:r>
            <w:r w:rsidRPr="00880959">
              <w:rPr>
                <w:rFonts w:ascii="Times New Roman" w:hAnsi="Times New Roman"/>
                <w:sz w:val="18"/>
                <w:szCs w:val="18"/>
                <w:lang w:val="sr-Cyrl-RS"/>
              </w:rPr>
              <w:t>Шведска</w:t>
            </w:r>
            <w:r w:rsidRPr="00880959">
              <w:rPr>
                <w:rFonts w:ascii="Times New Roman" w:hAnsi="Times New Roman"/>
                <w:sz w:val="18"/>
                <w:szCs w:val="18"/>
              </w:rPr>
              <w:t xml:space="preserve">      </w:t>
            </w:r>
          </w:p>
          <w:p w14:paraId="31FE9BD5"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rPr>
            </w:pPr>
            <w:r w:rsidRPr="00880959">
              <w:rPr>
                <w:rFonts w:ascii="Times New Roman" w:hAnsi="Times New Roman"/>
                <w:sz w:val="18"/>
                <w:szCs w:val="18"/>
              </w:rPr>
              <w:t>Psychology and Logopedics, PhD</w:t>
            </w:r>
          </w:p>
          <w:p w14:paraId="0FAD1738" w14:textId="77777777" w:rsidR="00880959" w:rsidRPr="00880959" w:rsidRDefault="008F033B" w:rsidP="00880959">
            <w:pPr>
              <w:widowControl w:val="0"/>
              <w:autoSpaceDE w:val="0"/>
              <w:autoSpaceDN w:val="0"/>
              <w:adjustRightInd w:val="0"/>
              <w:spacing w:after="0"/>
              <w:jc w:val="both"/>
              <w:rPr>
                <w:rFonts w:ascii="Times New Roman" w:hAnsi="Times New Roman"/>
                <w:color w:val="0000FF"/>
                <w:sz w:val="18"/>
                <w:szCs w:val="18"/>
                <w:u w:val="single"/>
              </w:rPr>
            </w:pPr>
            <w:hyperlink r:id="rId53" w:history="1">
              <w:r w:rsidR="00880959" w:rsidRPr="00880959">
                <w:rPr>
                  <w:rFonts w:ascii="Times New Roman" w:hAnsi="Times New Roman"/>
                  <w:color w:val="0000FF"/>
                  <w:sz w:val="18"/>
                  <w:szCs w:val="18"/>
                  <w:u w:val="single"/>
                </w:rPr>
                <w:t>https://studiehandboken.abo.fi/en/programme/10954</w:t>
              </w:r>
            </w:hyperlink>
          </w:p>
          <w:p w14:paraId="7E6074D7"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rPr>
            </w:pPr>
          </w:p>
          <w:p w14:paraId="556F5078"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Cyrl-RS"/>
              </w:rPr>
            </w:pPr>
            <w:r w:rsidRPr="00880959">
              <w:rPr>
                <w:rFonts w:ascii="Times New Roman" w:hAnsi="Times New Roman"/>
                <w:sz w:val="18"/>
                <w:szCs w:val="18"/>
                <w:lang w:val="sr-Cyrl-RS"/>
              </w:rPr>
              <w:t>2.</w:t>
            </w:r>
            <w:r w:rsidRPr="00880959">
              <w:rPr>
                <w:rFonts w:ascii="Times New Roman" w:hAnsi="Times New Roman"/>
                <w:sz w:val="18"/>
                <w:szCs w:val="18"/>
              </w:rPr>
              <w:t xml:space="preserve"> University of Tampere, School of Social Sciences and Humanities, </w:t>
            </w:r>
            <w:r w:rsidRPr="00880959">
              <w:rPr>
                <w:rFonts w:ascii="Times New Roman" w:hAnsi="Times New Roman"/>
                <w:sz w:val="18"/>
                <w:szCs w:val="18"/>
                <w:lang w:val="sr-Cyrl-RS"/>
              </w:rPr>
              <w:t>Финска</w:t>
            </w:r>
          </w:p>
          <w:p w14:paraId="2A6EE8E2"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rPr>
            </w:pPr>
            <w:r w:rsidRPr="00880959">
              <w:rPr>
                <w:rFonts w:ascii="Times New Roman" w:hAnsi="Times New Roman"/>
                <w:sz w:val="18"/>
                <w:szCs w:val="18"/>
              </w:rPr>
              <w:t>Psychology and Logopaedics, PhD</w:t>
            </w:r>
          </w:p>
          <w:p w14:paraId="7BE8DF0B" w14:textId="77777777" w:rsidR="00880959" w:rsidRPr="00880959" w:rsidRDefault="008F033B" w:rsidP="00880959">
            <w:pPr>
              <w:spacing w:after="0"/>
              <w:rPr>
                <w:rFonts w:ascii="Times New Roman" w:hAnsi="Times New Roman"/>
                <w:color w:val="0000FF"/>
                <w:sz w:val="18"/>
                <w:szCs w:val="18"/>
                <w:u w:val="single"/>
              </w:rPr>
            </w:pPr>
            <w:hyperlink r:id="rId54" w:anchor="switcher-trigger--overview" w:history="1">
              <w:r w:rsidR="00880959" w:rsidRPr="00880959">
                <w:rPr>
                  <w:rFonts w:ascii="Times New Roman" w:hAnsi="Times New Roman"/>
                  <w:color w:val="0000FF"/>
                  <w:sz w:val="18"/>
                  <w:szCs w:val="18"/>
                  <w:u w:val="single"/>
                </w:rPr>
                <w:t>https://www.tuni.fi/en/study-with-us/doctoral-programme-psychology-and-logopaedics#switcher-trigger--overview</w:t>
              </w:r>
            </w:hyperlink>
          </w:p>
          <w:p w14:paraId="2FC1AAFF" w14:textId="77777777" w:rsidR="00880959" w:rsidRPr="00880959" w:rsidRDefault="00880959" w:rsidP="00880959">
            <w:pPr>
              <w:spacing w:after="0"/>
              <w:rPr>
                <w:rFonts w:ascii="Times New Roman" w:hAnsi="Times New Roman"/>
                <w:sz w:val="18"/>
                <w:szCs w:val="18"/>
              </w:rPr>
            </w:pPr>
          </w:p>
          <w:p w14:paraId="33C9D82C"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Cyrl-RS"/>
              </w:rPr>
            </w:pPr>
            <w:r w:rsidRPr="00880959">
              <w:rPr>
                <w:rFonts w:ascii="Times New Roman" w:hAnsi="Times New Roman"/>
                <w:sz w:val="18"/>
                <w:szCs w:val="18"/>
                <w:lang w:val="sr-Cyrl-RS"/>
              </w:rPr>
              <w:t xml:space="preserve">3. </w:t>
            </w:r>
            <w:r w:rsidRPr="00880959">
              <w:rPr>
                <w:rFonts w:ascii="Times New Roman" w:hAnsi="Times New Roman"/>
                <w:sz w:val="18"/>
                <w:szCs w:val="18"/>
                <w:lang w:val="sr-Latn-RS"/>
              </w:rPr>
              <w:t xml:space="preserve">University of Nevada, Reno, </w:t>
            </w:r>
            <w:r w:rsidRPr="00880959">
              <w:rPr>
                <w:rFonts w:ascii="Times New Roman" w:hAnsi="Times New Roman"/>
                <w:sz w:val="18"/>
                <w:szCs w:val="18"/>
                <w:lang w:val="sr-Cyrl-RS"/>
              </w:rPr>
              <w:t>Сједињене америчке државе</w:t>
            </w:r>
          </w:p>
          <w:p w14:paraId="6176DA29"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Latn-RS"/>
              </w:rPr>
            </w:pPr>
            <w:r w:rsidRPr="00880959">
              <w:rPr>
                <w:rFonts w:ascii="Times New Roman" w:hAnsi="Times New Roman"/>
                <w:sz w:val="18"/>
                <w:szCs w:val="18"/>
                <w:lang w:val="sr-Latn-RS"/>
              </w:rPr>
              <w:t>Speech and Language Pathology PhD</w:t>
            </w:r>
          </w:p>
          <w:p w14:paraId="279C505B" w14:textId="77777777" w:rsidR="00880959" w:rsidRPr="00880959" w:rsidRDefault="008F033B" w:rsidP="00880959">
            <w:pPr>
              <w:spacing w:after="0"/>
              <w:rPr>
                <w:rStyle w:val="Hyperlink"/>
                <w:sz w:val="18"/>
                <w:szCs w:val="18"/>
              </w:rPr>
            </w:pPr>
            <w:hyperlink r:id="rId55" w:history="1">
              <w:r w:rsidR="00880959" w:rsidRPr="00880959">
                <w:rPr>
                  <w:rStyle w:val="Hyperlink"/>
                  <w:sz w:val="18"/>
                  <w:szCs w:val="18"/>
                </w:rPr>
                <w:t>https://med.unr.edu/spa/students/graduate/doctoral</w:t>
              </w:r>
            </w:hyperlink>
          </w:p>
          <w:p w14:paraId="32C37765" w14:textId="77777777" w:rsidR="00880959" w:rsidRPr="00880959" w:rsidRDefault="00880959" w:rsidP="00880959">
            <w:pPr>
              <w:spacing w:after="0"/>
              <w:rPr>
                <w:rFonts w:ascii="Times New Roman" w:hAnsi="Times New Roman"/>
                <w:color w:val="0000FF"/>
                <w:sz w:val="18"/>
                <w:szCs w:val="18"/>
                <w:u w:val="single"/>
              </w:rPr>
            </w:pPr>
          </w:p>
          <w:p w14:paraId="0FC82A59" w14:textId="77777777" w:rsidR="00880959" w:rsidRPr="00880959" w:rsidRDefault="00880959" w:rsidP="00880959">
            <w:pPr>
              <w:spacing w:after="0"/>
              <w:rPr>
                <w:rFonts w:ascii="Times New Roman" w:hAnsi="Times New Roman"/>
                <w:sz w:val="18"/>
                <w:szCs w:val="18"/>
                <w:lang w:val="sr-Latn-RS"/>
              </w:rPr>
            </w:pPr>
            <w:r w:rsidRPr="00880959">
              <w:rPr>
                <w:rFonts w:ascii="Times New Roman" w:hAnsi="Times New Roman"/>
                <w:sz w:val="18"/>
                <w:szCs w:val="18"/>
                <w:lang w:val="sr-Latn-RS"/>
              </w:rPr>
              <w:t xml:space="preserve">4. The University of British Columbia, Vancouver, </w:t>
            </w:r>
            <w:r w:rsidRPr="00880959">
              <w:rPr>
                <w:rFonts w:ascii="Times New Roman" w:hAnsi="Times New Roman"/>
                <w:sz w:val="18"/>
                <w:szCs w:val="18"/>
                <w:lang w:val="sr-Cyrl-RS"/>
              </w:rPr>
              <w:t>Канада</w:t>
            </w:r>
          </w:p>
          <w:p w14:paraId="0D0D44D8" w14:textId="77777777" w:rsidR="00880959" w:rsidRPr="00880959" w:rsidRDefault="00880959" w:rsidP="00880959">
            <w:pPr>
              <w:spacing w:after="0"/>
              <w:rPr>
                <w:rFonts w:ascii="Times New Roman" w:hAnsi="Times New Roman"/>
                <w:color w:val="000000" w:themeColor="text1"/>
                <w:sz w:val="18"/>
                <w:szCs w:val="18"/>
              </w:rPr>
            </w:pPr>
            <w:r w:rsidRPr="00880959">
              <w:rPr>
                <w:rFonts w:ascii="Times New Roman" w:hAnsi="Times New Roman"/>
                <w:color w:val="000000" w:themeColor="text1"/>
                <w:sz w:val="18"/>
                <w:szCs w:val="18"/>
              </w:rPr>
              <w:t>PhD in Audiology and Speech-Language Pathology</w:t>
            </w:r>
          </w:p>
          <w:p w14:paraId="5116C1E6" w14:textId="77777777" w:rsidR="00880959" w:rsidRPr="00880959" w:rsidRDefault="008F033B" w:rsidP="00880959">
            <w:pPr>
              <w:spacing w:after="0"/>
              <w:jc w:val="both"/>
              <w:rPr>
                <w:rStyle w:val="Hyperlink"/>
                <w:sz w:val="18"/>
                <w:szCs w:val="18"/>
              </w:rPr>
            </w:pPr>
            <w:hyperlink r:id="rId56" w:history="1">
              <w:r w:rsidR="00880959" w:rsidRPr="00880959">
                <w:rPr>
                  <w:rStyle w:val="Hyperlink"/>
                  <w:sz w:val="18"/>
                  <w:szCs w:val="18"/>
                </w:rPr>
                <w:t>https://audiospeech.ubc.ca/prospective-students/phd-program/</w:t>
              </w:r>
            </w:hyperlink>
          </w:p>
          <w:p w14:paraId="71196D91" w14:textId="77777777" w:rsidR="00880959" w:rsidRPr="00880959" w:rsidRDefault="00880959" w:rsidP="00880959">
            <w:pPr>
              <w:spacing w:after="0"/>
              <w:jc w:val="both"/>
              <w:rPr>
                <w:rFonts w:ascii="Times New Roman" w:hAnsi="Times New Roman"/>
                <w:sz w:val="18"/>
                <w:szCs w:val="18"/>
              </w:rPr>
            </w:pPr>
          </w:p>
          <w:p w14:paraId="778D4BC8" w14:textId="77777777" w:rsidR="00880959" w:rsidRPr="00880959" w:rsidRDefault="00880959" w:rsidP="00880959">
            <w:pPr>
              <w:spacing w:after="0"/>
              <w:rPr>
                <w:rFonts w:ascii="Times New Roman" w:hAnsi="Times New Roman"/>
                <w:sz w:val="18"/>
                <w:szCs w:val="18"/>
                <w:lang w:val="sr-Latn-RS"/>
              </w:rPr>
            </w:pPr>
            <w:r w:rsidRPr="00880959">
              <w:rPr>
                <w:rFonts w:ascii="Times New Roman" w:hAnsi="Times New Roman"/>
                <w:sz w:val="18"/>
                <w:szCs w:val="18"/>
                <w:lang w:val="sr-Latn-RS"/>
              </w:rPr>
              <w:t xml:space="preserve">5. Columbian College of Arts &amp; Sciences, Washington DC, </w:t>
            </w:r>
            <w:r w:rsidRPr="00880959">
              <w:rPr>
                <w:rFonts w:ascii="Times New Roman" w:hAnsi="Times New Roman"/>
                <w:sz w:val="18"/>
                <w:szCs w:val="18"/>
                <w:lang w:val="sr-Cyrl-RS"/>
              </w:rPr>
              <w:t>Сједињене америчке државе</w:t>
            </w:r>
          </w:p>
          <w:p w14:paraId="02A13E75" w14:textId="77777777" w:rsidR="00880959" w:rsidRPr="00880959" w:rsidRDefault="00880959" w:rsidP="00880959">
            <w:pPr>
              <w:spacing w:after="0"/>
              <w:rPr>
                <w:rFonts w:ascii="Times New Roman" w:hAnsi="Times New Roman"/>
                <w:sz w:val="18"/>
                <w:szCs w:val="18"/>
                <w:lang w:val="sr-Latn-RS"/>
              </w:rPr>
            </w:pPr>
            <w:r w:rsidRPr="00880959">
              <w:rPr>
                <w:rFonts w:ascii="Times New Roman" w:hAnsi="Times New Roman"/>
                <w:sz w:val="18"/>
                <w:szCs w:val="18"/>
                <w:lang w:val="sr-Latn-RS"/>
              </w:rPr>
              <w:t>PhD in Speech, Language and Hearing Sciences</w:t>
            </w:r>
          </w:p>
          <w:p w14:paraId="7EE5B949" w14:textId="77777777" w:rsidR="00880959" w:rsidRPr="00880959" w:rsidRDefault="008F033B" w:rsidP="00880959">
            <w:pPr>
              <w:spacing w:after="0"/>
              <w:jc w:val="both"/>
              <w:rPr>
                <w:rStyle w:val="Hyperlink"/>
                <w:color w:val="auto"/>
                <w:sz w:val="18"/>
                <w:szCs w:val="18"/>
              </w:rPr>
            </w:pPr>
            <w:hyperlink r:id="rId57" w:history="1">
              <w:r w:rsidR="00880959" w:rsidRPr="00880959">
                <w:rPr>
                  <w:rStyle w:val="Hyperlink"/>
                  <w:sz w:val="18"/>
                  <w:szCs w:val="18"/>
                </w:rPr>
                <w:t>https://speechhearing.columbian.gwu.edu/phd-speech-language-hearing-sciences</w:t>
              </w:r>
            </w:hyperlink>
          </w:p>
          <w:p w14:paraId="4E021ADC" w14:textId="77777777" w:rsidR="00880959" w:rsidRPr="00880959" w:rsidRDefault="00880959" w:rsidP="00880959">
            <w:pPr>
              <w:spacing w:after="0"/>
              <w:jc w:val="both"/>
              <w:rPr>
                <w:rFonts w:ascii="Times New Roman" w:hAnsi="Times New Roman"/>
                <w:sz w:val="18"/>
                <w:szCs w:val="18"/>
              </w:rPr>
            </w:pPr>
          </w:p>
          <w:p w14:paraId="41CD45B6"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Cyrl-RS"/>
              </w:rPr>
            </w:pPr>
            <w:r w:rsidRPr="00880959">
              <w:rPr>
                <w:rFonts w:ascii="Times New Roman" w:hAnsi="Times New Roman"/>
                <w:color w:val="000000" w:themeColor="text1"/>
                <w:sz w:val="18"/>
                <w:szCs w:val="18"/>
              </w:rPr>
              <w:t xml:space="preserve">6. Adelphi University, </w:t>
            </w:r>
            <w:r w:rsidRPr="00880959">
              <w:rPr>
                <w:rFonts w:ascii="Times New Roman" w:hAnsi="Times New Roman"/>
                <w:sz w:val="18"/>
                <w:szCs w:val="18"/>
                <w:lang w:val="sr-Latn-RS"/>
              </w:rPr>
              <w:t xml:space="preserve"> New York,</w:t>
            </w:r>
            <w:r w:rsidRPr="00880959">
              <w:rPr>
                <w:rFonts w:ascii="Times New Roman" w:hAnsi="Times New Roman"/>
                <w:sz w:val="18"/>
                <w:szCs w:val="18"/>
                <w:lang w:val="sr-Cyrl-RS"/>
              </w:rPr>
              <w:t xml:space="preserve"> Сједињене америчке државе</w:t>
            </w:r>
          </w:p>
          <w:p w14:paraId="7AF81E25" w14:textId="77777777" w:rsidR="00880959" w:rsidRPr="00880959" w:rsidRDefault="00880959" w:rsidP="00880959">
            <w:pPr>
              <w:widowControl w:val="0"/>
              <w:autoSpaceDE w:val="0"/>
              <w:autoSpaceDN w:val="0"/>
              <w:adjustRightInd w:val="0"/>
              <w:spacing w:after="0"/>
              <w:jc w:val="both"/>
              <w:rPr>
                <w:rFonts w:ascii="Times New Roman" w:hAnsi="Times New Roman"/>
                <w:color w:val="000000" w:themeColor="text1"/>
                <w:sz w:val="18"/>
                <w:szCs w:val="18"/>
                <w:lang w:val="sr-Latn-RS"/>
              </w:rPr>
            </w:pPr>
            <w:r w:rsidRPr="00880959">
              <w:rPr>
                <w:rFonts w:ascii="Times New Roman" w:hAnsi="Times New Roman"/>
                <w:color w:val="000000" w:themeColor="text1"/>
                <w:sz w:val="18"/>
                <w:szCs w:val="18"/>
                <w:lang w:val="sr-Latn-RS"/>
              </w:rPr>
              <w:t>Phd Speech-Language Sciences and disorders</w:t>
            </w:r>
          </w:p>
          <w:p w14:paraId="1BA97924" w14:textId="77777777" w:rsidR="00880959" w:rsidRPr="00880959" w:rsidRDefault="008F033B" w:rsidP="00880959">
            <w:pPr>
              <w:spacing w:after="0"/>
              <w:rPr>
                <w:rStyle w:val="Hyperlink"/>
                <w:sz w:val="18"/>
                <w:szCs w:val="18"/>
              </w:rPr>
            </w:pPr>
            <w:hyperlink r:id="rId58" w:history="1">
              <w:r w:rsidR="00880959" w:rsidRPr="00880959">
                <w:rPr>
                  <w:rStyle w:val="Hyperlink"/>
                  <w:sz w:val="18"/>
                  <w:szCs w:val="18"/>
                </w:rPr>
                <w:t>http://catalog.adelphi.edu/preview_program.php?catoid=18&amp;poid=8583</w:t>
              </w:r>
            </w:hyperlink>
          </w:p>
          <w:p w14:paraId="4F990BC1" w14:textId="77777777" w:rsidR="00880959" w:rsidRPr="00880959" w:rsidRDefault="00880959" w:rsidP="00880959">
            <w:pPr>
              <w:spacing w:after="0"/>
              <w:rPr>
                <w:rFonts w:ascii="Times New Roman" w:hAnsi="Times New Roman"/>
                <w:sz w:val="18"/>
                <w:szCs w:val="18"/>
              </w:rPr>
            </w:pPr>
          </w:p>
          <w:p w14:paraId="3D64D55D" w14:textId="77777777" w:rsidR="00880959" w:rsidRPr="00880959" w:rsidRDefault="00880959" w:rsidP="00880959">
            <w:pPr>
              <w:widowControl w:val="0"/>
              <w:autoSpaceDE w:val="0"/>
              <w:autoSpaceDN w:val="0"/>
              <w:adjustRightInd w:val="0"/>
              <w:spacing w:after="0"/>
              <w:jc w:val="both"/>
              <w:rPr>
                <w:rFonts w:ascii="Times New Roman" w:hAnsi="Times New Roman"/>
                <w:color w:val="000000" w:themeColor="text1"/>
                <w:sz w:val="18"/>
                <w:szCs w:val="18"/>
              </w:rPr>
            </w:pPr>
            <w:r w:rsidRPr="00880959">
              <w:rPr>
                <w:rFonts w:ascii="Times New Roman" w:hAnsi="Times New Roman"/>
                <w:color w:val="000000" w:themeColor="text1"/>
                <w:sz w:val="18"/>
                <w:szCs w:val="18"/>
              </w:rPr>
              <w:t xml:space="preserve">7. The University of Memphis, Memphis, </w:t>
            </w:r>
            <w:r w:rsidRPr="00880959">
              <w:rPr>
                <w:rFonts w:ascii="Times New Roman" w:hAnsi="Times New Roman"/>
                <w:sz w:val="18"/>
                <w:szCs w:val="18"/>
                <w:lang w:val="sr-Cyrl-RS"/>
              </w:rPr>
              <w:t xml:space="preserve"> Сједињене америчке државе</w:t>
            </w:r>
          </w:p>
          <w:p w14:paraId="605A19FD"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rPr>
            </w:pPr>
            <w:r w:rsidRPr="00880959">
              <w:rPr>
                <w:rFonts w:ascii="Times New Roman" w:hAnsi="Times New Roman"/>
                <w:sz w:val="18"/>
                <w:szCs w:val="18"/>
              </w:rPr>
              <w:t>PhD in Communication Sciences and Disorders</w:t>
            </w:r>
          </w:p>
          <w:p w14:paraId="7BA3EA81" w14:textId="77777777" w:rsidR="00880959" w:rsidRPr="00880959" w:rsidRDefault="008F033B" w:rsidP="00880959">
            <w:pPr>
              <w:widowControl w:val="0"/>
              <w:autoSpaceDE w:val="0"/>
              <w:autoSpaceDN w:val="0"/>
              <w:adjustRightInd w:val="0"/>
              <w:spacing w:after="0"/>
              <w:jc w:val="both"/>
              <w:rPr>
                <w:rFonts w:ascii="Times New Roman" w:hAnsi="Times New Roman"/>
                <w:sz w:val="18"/>
                <w:szCs w:val="18"/>
                <w:u w:val="single"/>
              </w:rPr>
            </w:pPr>
            <w:hyperlink r:id="rId59" w:history="1">
              <w:r w:rsidR="00880959" w:rsidRPr="00880959">
                <w:rPr>
                  <w:rStyle w:val="Hyperlink"/>
                  <w:sz w:val="18"/>
                  <w:szCs w:val="18"/>
                </w:rPr>
                <w:t>https://www.memphis.edu/csd/programs/phdadmissions.php</w:t>
              </w:r>
            </w:hyperlink>
          </w:p>
          <w:p w14:paraId="5A6850C5"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rPr>
            </w:pPr>
          </w:p>
          <w:p w14:paraId="6EEF83C9"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Cyrl-RS"/>
              </w:rPr>
            </w:pPr>
            <w:r w:rsidRPr="00880959">
              <w:rPr>
                <w:rFonts w:ascii="Times New Roman" w:hAnsi="Times New Roman"/>
                <w:color w:val="000000" w:themeColor="text1"/>
                <w:sz w:val="18"/>
                <w:szCs w:val="18"/>
              </w:rPr>
              <w:t xml:space="preserve">8.University of California, San Diego, </w:t>
            </w:r>
            <w:r w:rsidRPr="00880959">
              <w:rPr>
                <w:rFonts w:ascii="Times New Roman" w:hAnsi="Times New Roman"/>
                <w:sz w:val="18"/>
                <w:szCs w:val="18"/>
                <w:lang w:val="sr-Cyrl-RS"/>
              </w:rPr>
              <w:t>Сједињене америчке државе</w:t>
            </w:r>
          </w:p>
          <w:p w14:paraId="759F9746"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Latn-RS"/>
              </w:rPr>
            </w:pPr>
            <w:r w:rsidRPr="00880959">
              <w:rPr>
                <w:rFonts w:ascii="Times New Roman" w:hAnsi="Times New Roman"/>
                <w:sz w:val="18"/>
                <w:szCs w:val="18"/>
                <w:lang w:val="sr-Latn-RS"/>
              </w:rPr>
              <w:t>Language and Communicative Disorders PhD</w:t>
            </w:r>
          </w:p>
          <w:p w14:paraId="067B4FF2" w14:textId="77777777" w:rsidR="00880959" w:rsidRPr="00880959" w:rsidRDefault="008F033B" w:rsidP="00880959">
            <w:pPr>
              <w:spacing w:after="0"/>
              <w:rPr>
                <w:rFonts w:ascii="Times New Roman" w:hAnsi="Times New Roman"/>
                <w:color w:val="0000FF"/>
                <w:sz w:val="18"/>
                <w:szCs w:val="18"/>
                <w:u w:val="single"/>
              </w:rPr>
            </w:pPr>
            <w:hyperlink r:id="rId60" w:history="1">
              <w:r w:rsidR="00880959" w:rsidRPr="00880959">
                <w:rPr>
                  <w:rFonts w:ascii="Times New Roman" w:hAnsi="Times New Roman"/>
                  <w:color w:val="0000FF"/>
                  <w:sz w:val="18"/>
                  <w:szCs w:val="18"/>
                  <w:u w:val="single"/>
                </w:rPr>
                <w:t>https://www.ucsd.edu/catalog/curric/LANG.html</w:t>
              </w:r>
            </w:hyperlink>
          </w:p>
          <w:p w14:paraId="43B69F9A" w14:textId="77777777" w:rsidR="00880959" w:rsidRPr="00880959" w:rsidRDefault="00880959" w:rsidP="00880959">
            <w:pPr>
              <w:spacing w:after="0"/>
              <w:rPr>
                <w:rFonts w:ascii="Times New Roman" w:hAnsi="Times New Roman"/>
                <w:sz w:val="18"/>
                <w:szCs w:val="18"/>
              </w:rPr>
            </w:pPr>
          </w:p>
          <w:p w14:paraId="5015A29F"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Cyrl-RS"/>
              </w:rPr>
            </w:pPr>
            <w:r w:rsidRPr="00880959">
              <w:rPr>
                <w:rFonts w:ascii="Times New Roman" w:hAnsi="Times New Roman"/>
                <w:sz w:val="18"/>
                <w:szCs w:val="18"/>
                <w:lang w:val="sr-Latn-RS"/>
              </w:rPr>
              <w:t>9..NYU Steinhardt, New York,</w:t>
            </w:r>
            <w:r w:rsidRPr="00880959">
              <w:rPr>
                <w:rFonts w:ascii="Times New Roman" w:hAnsi="Times New Roman"/>
                <w:sz w:val="18"/>
                <w:szCs w:val="18"/>
                <w:lang w:val="sr-Cyrl-RS"/>
              </w:rPr>
              <w:t xml:space="preserve"> Сједињене америчке државе</w:t>
            </w:r>
          </w:p>
          <w:p w14:paraId="690C9922"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Latn-RS"/>
              </w:rPr>
            </w:pPr>
            <w:r w:rsidRPr="00880959">
              <w:rPr>
                <w:rFonts w:ascii="Times New Roman" w:hAnsi="Times New Roman"/>
                <w:sz w:val="18"/>
                <w:szCs w:val="18"/>
                <w:lang w:val="sr-Latn-RS"/>
              </w:rPr>
              <w:t>Communicative Sciences and Disorders, PhD</w:t>
            </w:r>
          </w:p>
          <w:p w14:paraId="235B925B" w14:textId="77777777" w:rsidR="00880959" w:rsidRPr="00880959" w:rsidRDefault="008F033B" w:rsidP="00880959">
            <w:pPr>
              <w:spacing w:after="0"/>
              <w:rPr>
                <w:rFonts w:ascii="Times New Roman" w:hAnsi="Times New Roman"/>
                <w:color w:val="0000FF"/>
                <w:sz w:val="18"/>
                <w:szCs w:val="18"/>
                <w:u w:val="single"/>
              </w:rPr>
            </w:pPr>
            <w:hyperlink r:id="rId61" w:history="1">
              <w:r w:rsidR="00880959" w:rsidRPr="00880959">
                <w:rPr>
                  <w:rFonts w:ascii="Times New Roman" w:hAnsi="Times New Roman"/>
                  <w:color w:val="0000FF"/>
                  <w:sz w:val="18"/>
                  <w:szCs w:val="18"/>
                  <w:u w:val="single"/>
                </w:rPr>
                <w:t>https://steinhardt.nyu.edu/degree/phd-communicative-sciences-and-disorders/curriculum</w:t>
              </w:r>
            </w:hyperlink>
          </w:p>
          <w:p w14:paraId="0B0A8135" w14:textId="77777777" w:rsidR="00880959" w:rsidRPr="00880959" w:rsidRDefault="00880959" w:rsidP="00880959">
            <w:pPr>
              <w:spacing w:after="0"/>
              <w:rPr>
                <w:rFonts w:ascii="Times New Roman" w:hAnsi="Times New Roman"/>
                <w:sz w:val="18"/>
                <w:szCs w:val="18"/>
              </w:rPr>
            </w:pPr>
          </w:p>
          <w:p w14:paraId="2D0B810F" w14:textId="77777777" w:rsidR="00880959" w:rsidRPr="00880959" w:rsidRDefault="00880959" w:rsidP="00880959">
            <w:pPr>
              <w:widowControl w:val="0"/>
              <w:autoSpaceDE w:val="0"/>
              <w:autoSpaceDN w:val="0"/>
              <w:adjustRightInd w:val="0"/>
              <w:spacing w:after="0"/>
              <w:jc w:val="both"/>
              <w:rPr>
                <w:rFonts w:ascii="Times New Roman" w:hAnsi="Times New Roman"/>
                <w:sz w:val="18"/>
                <w:szCs w:val="18"/>
                <w:lang w:val="sr-Cyrl-RS"/>
              </w:rPr>
            </w:pPr>
            <w:r w:rsidRPr="00880959">
              <w:rPr>
                <w:rFonts w:ascii="Times New Roman" w:hAnsi="Times New Roman"/>
                <w:color w:val="000000" w:themeColor="text1"/>
                <w:sz w:val="18"/>
                <w:szCs w:val="18"/>
              </w:rPr>
              <w:t xml:space="preserve">10. Valdosta State University, Georgia, </w:t>
            </w:r>
            <w:r w:rsidRPr="00880959">
              <w:rPr>
                <w:rFonts w:ascii="Times New Roman" w:hAnsi="Times New Roman"/>
                <w:sz w:val="18"/>
                <w:szCs w:val="18"/>
                <w:lang w:val="sr-Cyrl-RS"/>
              </w:rPr>
              <w:t>Сједињене америчке државе</w:t>
            </w:r>
          </w:p>
          <w:p w14:paraId="2D62D5C5" w14:textId="77777777" w:rsidR="00880959" w:rsidRPr="00880959" w:rsidRDefault="00880959" w:rsidP="00880959">
            <w:pPr>
              <w:shd w:val="clear" w:color="auto" w:fill="FFFFFF"/>
              <w:spacing w:after="0"/>
              <w:rPr>
                <w:rFonts w:ascii="Times New Roman" w:hAnsi="Times New Roman"/>
                <w:color w:val="000000" w:themeColor="text1"/>
                <w:sz w:val="22"/>
                <w:szCs w:val="22"/>
              </w:rPr>
            </w:pPr>
            <w:r w:rsidRPr="00880959">
              <w:rPr>
                <w:rFonts w:ascii="Times New Roman" w:hAnsi="Times New Roman"/>
                <w:color w:val="000000" w:themeColor="text1"/>
                <w:sz w:val="18"/>
                <w:szCs w:val="18"/>
              </w:rPr>
              <w:t>Doctor of Speech-Language Pathology</w:t>
            </w:r>
          </w:p>
          <w:p w14:paraId="43AFBEAF" w14:textId="77777777" w:rsidR="00880959" w:rsidRPr="00880959" w:rsidRDefault="008F033B" w:rsidP="00880959">
            <w:pPr>
              <w:shd w:val="clear" w:color="auto" w:fill="FFFFFF"/>
              <w:spacing w:after="0"/>
              <w:rPr>
                <w:rFonts w:ascii="Times New Roman" w:hAnsi="Times New Roman"/>
                <w:sz w:val="18"/>
                <w:szCs w:val="18"/>
              </w:rPr>
            </w:pPr>
            <w:hyperlink r:id="rId62" w:history="1">
              <w:r w:rsidR="00880959" w:rsidRPr="00880959">
                <w:rPr>
                  <w:rFonts w:ascii="Times New Roman" w:hAnsi="Times New Roman"/>
                  <w:color w:val="0000FF"/>
                  <w:sz w:val="18"/>
                  <w:szCs w:val="18"/>
                  <w:u w:val="single"/>
                </w:rPr>
                <w:t>https://www.valdosta.edu/colleges/education/communication-sciences-and-disorders/programs/doctor-of-speech-language-pathology.php</w:t>
              </w:r>
            </w:hyperlink>
          </w:p>
          <w:p w14:paraId="48330A6D"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5B7C0EDA" w14:textId="77777777" w:rsidTr="00F351FE">
        <w:trPr>
          <w:trHeight w:val="449"/>
        </w:trPr>
        <w:tc>
          <w:tcPr>
            <w:tcW w:w="9676" w:type="dxa"/>
            <w:shd w:val="clear" w:color="auto" w:fill="auto"/>
          </w:tcPr>
          <w:p w14:paraId="20CA08F8" w14:textId="77777777" w:rsidR="00880959" w:rsidRPr="00880959" w:rsidRDefault="00880959" w:rsidP="00880959">
            <w:pPr>
              <w:pBdr>
                <w:bottom w:val="single" w:sz="6" w:space="1" w:color="auto"/>
              </w:pBd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6</w:t>
            </w:r>
            <w:r w:rsidRPr="00880959">
              <w:rPr>
                <w:rFonts w:ascii="Times New Roman" w:hAnsi="Times New Roman"/>
                <w:b/>
                <w:sz w:val="22"/>
                <w:szCs w:val="22"/>
                <w:lang w:val="sr-Cyrl-CS"/>
              </w:rPr>
              <w:t xml:space="preserve">: </w:t>
            </w:r>
          </w:p>
          <w:p w14:paraId="01C6E21F" w14:textId="7EDA685B" w:rsidR="00880959" w:rsidRPr="00880959" w:rsidRDefault="008F033B" w:rsidP="00880959">
            <w:pPr>
              <w:spacing w:after="0"/>
              <w:rPr>
                <w:rFonts w:ascii="Times New Roman" w:hAnsi="Times New Roman"/>
                <w:bCs/>
                <w:sz w:val="22"/>
                <w:szCs w:val="22"/>
                <w:lang w:val="ru-RU"/>
              </w:rPr>
            </w:pPr>
            <w:hyperlink r:id="rId63" w:history="1">
              <w:r w:rsidR="00880959" w:rsidRPr="00A94D6E">
                <w:rPr>
                  <w:rStyle w:val="Hyperlink"/>
                  <w:b/>
                  <w:bCs/>
                  <w:sz w:val="22"/>
                  <w:szCs w:val="22"/>
                  <w:lang w:val="sr-Cyrl-CS"/>
                </w:rPr>
                <w:t>Прилог 6.1, 6.2, 6. 3.</w:t>
              </w:r>
            </w:hyperlink>
            <w:r w:rsidR="00880959" w:rsidRPr="00880959">
              <w:rPr>
                <w:rFonts w:ascii="Times New Roman" w:hAnsi="Times New Roman"/>
                <w:bCs/>
                <w:sz w:val="22"/>
                <w:szCs w:val="22"/>
                <w:lang w:val="sr-Cyrl-CS"/>
              </w:rPr>
              <w:t xml:space="preserve"> Документација о најмање три акредитована инострана програма, са којим је програм усклађен</w:t>
            </w:r>
            <w:r w:rsidR="00880959" w:rsidRPr="00880959">
              <w:rPr>
                <w:rFonts w:ascii="Times New Roman" w:hAnsi="Times New Roman"/>
                <w:bCs/>
                <w:sz w:val="22"/>
                <w:szCs w:val="22"/>
                <w:lang w:val="ru-RU"/>
              </w:rPr>
              <w:t>.</w:t>
            </w:r>
          </w:p>
          <w:p w14:paraId="45DD7270" w14:textId="4318D806" w:rsidR="00880959" w:rsidRPr="00880959" w:rsidRDefault="008F033B" w:rsidP="00880959">
            <w:pPr>
              <w:widowControl w:val="0"/>
              <w:autoSpaceDE w:val="0"/>
              <w:autoSpaceDN w:val="0"/>
              <w:adjustRightInd w:val="0"/>
              <w:spacing w:after="0" w:line="360" w:lineRule="auto"/>
              <w:rPr>
                <w:rFonts w:ascii="Times New Roman" w:hAnsi="Times New Roman"/>
                <w:sz w:val="22"/>
                <w:szCs w:val="22"/>
              </w:rPr>
            </w:pPr>
            <w:hyperlink r:id="rId64" w:history="1">
              <w:r w:rsidR="00880959" w:rsidRPr="00A94D6E">
                <w:rPr>
                  <w:rStyle w:val="Hyperlink"/>
                  <w:b/>
                  <w:bCs/>
                  <w:sz w:val="22"/>
                  <w:szCs w:val="22"/>
                  <w:lang w:val="sr-Cyrl-RS"/>
                </w:rPr>
                <w:t>Прилог 6.4</w:t>
              </w:r>
              <w:r w:rsidR="00880959" w:rsidRPr="00A94D6E">
                <w:rPr>
                  <w:rStyle w:val="Hyperlink"/>
                  <w:bCs/>
                  <w:sz w:val="22"/>
                  <w:szCs w:val="22"/>
                  <w:lang w:val="sr-Cyrl-RS"/>
                </w:rPr>
                <w:t>.</w:t>
              </w:r>
            </w:hyperlink>
            <w:r w:rsidR="00880959" w:rsidRPr="00880959">
              <w:rPr>
                <w:rFonts w:ascii="Times New Roman" w:hAnsi="Times New Roman"/>
                <w:bCs/>
                <w:sz w:val="22"/>
                <w:szCs w:val="22"/>
                <w:lang w:val="sr-Cyrl-CS"/>
              </w:rPr>
              <w:t xml:space="preserve"> </w:t>
            </w:r>
            <w:r w:rsidR="00880959" w:rsidRPr="00880959">
              <w:rPr>
                <w:rFonts w:ascii="Times New Roman" w:hAnsi="Times New Roman"/>
                <w:bCs/>
                <w:sz w:val="22"/>
                <w:szCs w:val="22"/>
              </w:rPr>
              <w:t>Pdf</w:t>
            </w:r>
            <w:r w:rsidR="00880959" w:rsidRPr="00880959">
              <w:rPr>
                <w:rFonts w:ascii="Times New Roman" w:hAnsi="Times New Roman"/>
                <w:bCs/>
                <w:sz w:val="22"/>
                <w:szCs w:val="22"/>
                <w:lang w:val="sr-Cyrl-CS"/>
              </w:rPr>
              <w:t xml:space="preserve"> </w:t>
            </w:r>
            <w:r w:rsidR="00880959" w:rsidRPr="00880959">
              <w:rPr>
                <w:rFonts w:ascii="Times New Roman" w:hAnsi="Times New Roman"/>
                <w:bCs/>
                <w:sz w:val="22"/>
                <w:szCs w:val="22"/>
                <w:lang w:val="sr-Cyrl-RS"/>
              </w:rPr>
              <w:t>документ</w:t>
            </w:r>
            <w:r w:rsidR="00880959" w:rsidRPr="00880959">
              <w:rPr>
                <w:rFonts w:ascii="Times New Roman" w:hAnsi="Times New Roman"/>
                <w:bCs/>
                <w:sz w:val="22"/>
                <w:szCs w:val="22"/>
                <w:lang w:val="sr-Cyrl-CS"/>
              </w:rPr>
              <w:t xml:space="preserve"> </w:t>
            </w:r>
            <w:r w:rsidR="00880959" w:rsidRPr="00880959">
              <w:rPr>
                <w:rFonts w:ascii="Times New Roman" w:hAnsi="Times New Roman"/>
                <w:bCs/>
                <w:sz w:val="22"/>
                <w:szCs w:val="22"/>
                <w:lang w:val="sr-Cyrl-RS"/>
              </w:rPr>
              <w:t xml:space="preserve">курикулума акредитованих иностраних студијских програма са којима је студијски програм усклађен </w:t>
            </w:r>
            <w:r w:rsidR="00880959" w:rsidRPr="00880959">
              <w:rPr>
                <w:rFonts w:ascii="Times New Roman" w:hAnsi="Times New Roman"/>
                <w:bCs/>
                <w:sz w:val="22"/>
                <w:szCs w:val="22"/>
                <w:lang w:val="sr-Cyrl-CS"/>
              </w:rPr>
              <w:t>(листа предмета)</w:t>
            </w:r>
            <w:r w:rsidR="00880959" w:rsidRPr="00880959">
              <w:rPr>
                <w:rFonts w:ascii="Times New Roman" w:hAnsi="Times New Roman"/>
                <w:bCs/>
                <w:sz w:val="22"/>
                <w:szCs w:val="22"/>
                <w:lang w:val="ru-RU"/>
              </w:rPr>
              <w:t>.</w:t>
            </w:r>
          </w:p>
        </w:tc>
      </w:tr>
    </w:tbl>
    <w:p w14:paraId="41529BB5"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192C58C8"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r w:rsidRPr="00880959">
        <w:rPr>
          <w:rFonts w:ascii="Times New Roman" w:hAnsi="Times New Roman"/>
          <w:b/>
          <w:bCs/>
          <w:spacing w:val="-1"/>
          <w:sz w:val="22"/>
          <w:szCs w:val="22"/>
        </w:rPr>
        <w:br w:type="page"/>
      </w: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2A6D125E" w14:textId="77777777" w:rsidTr="00F351FE">
        <w:tc>
          <w:tcPr>
            <w:tcW w:w="9676" w:type="dxa"/>
            <w:shd w:val="clear" w:color="auto" w:fill="DBE5F1"/>
          </w:tcPr>
          <w:p w14:paraId="5556A4F5" w14:textId="77C172BF"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65" w:history="1">
              <w:r w:rsidR="00880959" w:rsidRPr="00A94D6E">
                <w:rPr>
                  <w:rStyle w:val="Hyperlink"/>
                  <w:b/>
                  <w:bCs/>
                  <w:spacing w:val="-1"/>
                  <w:sz w:val="22"/>
                  <w:szCs w:val="22"/>
                </w:rPr>
                <w:t>С</w:t>
              </w:r>
              <w:r w:rsidR="00880959" w:rsidRPr="00A94D6E">
                <w:rPr>
                  <w:rStyle w:val="Hyperlink"/>
                  <w:b/>
                  <w:bCs/>
                  <w:sz w:val="22"/>
                  <w:szCs w:val="22"/>
                </w:rPr>
                <w:t>тан</w:t>
              </w:r>
              <w:r w:rsidR="00880959" w:rsidRPr="00A94D6E">
                <w:rPr>
                  <w:rStyle w:val="Hyperlink"/>
                  <w:b/>
                  <w:bCs/>
                  <w:spacing w:val="1"/>
                  <w:sz w:val="22"/>
                  <w:szCs w:val="22"/>
                </w:rPr>
                <w:t>д</w:t>
              </w:r>
              <w:r w:rsidR="00880959" w:rsidRPr="00A94D6E">
                <w:rPr>
                  <w:rStyle w:val="Hyperlink"/>
                  <w:b/>
                  <w:bCs/>
                  <w:sz w:val="22"/>
                  <w:szCs w:val="22"/>
                </w:rPr>
                <w:t>а</w:t>
              </w:r>
              <w:r w:rsidR="00880959" w:rsidRPr="00A94D6E">
                <w:rPr>
                  <w:rStyle w:val="Hyperlink"/>
                  <w:b/>
                  <w:bCs/>
                  <w:spacing w:val="-3"/>
                  <w:sz w:val="22"/>
                  <w:szCs w:val="22"/>
                </w:rPr>
                <w:t>р</w:t>
              </w:r>
              <w:r w:rsidR="00880959" w:rsidRPr="00A94D6E">
                <w:rPr>
                  <w:rStyle w:val="Hyperlink"/>
                  <w:b/>
                  <w:bCs/>
                  <w:sz w:val="22"/>
                  <w:szCs w:val="22"/>
                </w:rPr>
                <w:t>д 7:</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У</w:t>
            </w:r>
            <w:r w:rsidR="00880959" w:rsidRPr="00880959">
              <w:rPr>
                <w:rFonts w:ascii="Times New Roman" w:hAnsi="Times New Roman"/>
                <w:b/>
                <w:bCs/>
                <w:sz w:val="22"/>
                <w:szCs w:val="22"/>
              </w:rPr>
              <w:t>п</w:t>
            </w:r>
            <w:r w:rsidR="00880959" w:rsidRPr="00880959">
              <w:rPr>
                <w:rFonts w:ascii="Times New Roman" w:hAnsi="Times New Roman"/>
                <w:b/>
                <w:bCs/>
                <w:spacing w:val="-2"/>
                <w:sz w:val="22"/>
                <w:szCs w:val="22"/>
              </w:rPr>
              <w:t>и</w:t>
            </w:r>
            <w:r w:rsidR="00880959" w:rsidRPr="00880959">
              <w:rPr>
                <w:rFonts w:ascii="Times New Roman" w:hAnsi="Times New Roman"/>
                <w:b/>
                <w:bCs/>
                <w:sz w:val="22"/>
                <w:szCs w:val="22"/>
              </w:rPr>
              <w:t>с ст</w:t>
            </w:r>
            <w:r w:rsidR="00880959" w:rsidRPr="00880959">
              <w:rPr>
                <w:rFonts w:ascii="Times New Roman" w:hAnsi="Times New Roman"/>
                <w:b/>
                <w:bCs/>
                <w:spacing w:val="-2"/>
                <w:sz w:val="22"/>
                <w:szCs w:val="22"/>
              </w:rPr>
              <w:t>у</w:t>
            </w:r>
            <w:r w:rsidR="00880959" w:rsidRPr="00880959">
              <w:rPr>
                <w:rFonts w:ascii="Times New Roman" w:hAnsi="Times New Roman"/>
                <w:b/>
                <w:bCs/>
                <w:spacing w:val="1"/>
                <w:sz w:val="22"/>
                <w:szCs w:val="22"/>
              </w:rPr>
              <w:t>д</w:t>
            </w:r>
            <w:r w:rsidR="00880959" w:rsidRPr="00880959">
              <w:rPr>
                <w:rFonts w:ascii="Times New Roman" w:hAnsi="Times New Roman"/>
                <w:b/>
                <w:bCs/>
                <w:spacing w:val="-2"/>
                <w:sz w:val="22"/>
                <w:szCs w:val="22"/>
              </w:rPr>
              <w:t>е</w:t>
            </w:r>
            <w:r w:rsidR="00880959" w:rsidRPr="00880959">
              <w:rPr>
                <w:rFonts w:ascii="Times New Roman" w:hAnsi="Times New Roman"/>
                <w:b/>
                <w:bCs/>
                <w:sz w:val="22"/>
                <w:szCs w:val="22"/>
              </w:rPr>
              <w:t>ната</w:t>
            </w:r>
          </w:p>
          <w:p w14:paraId="78031C99"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0E487283" w14:textId="77777777" w:rsidTr="00F351FE">
        <w:trPr>
          <w:trHeight w:val="1097"/>
        </w:trPr>
        <w:tc>
          <w:tcPr>
            <w:tcW w:w="9676" w:type="dxa"/>
            <w:shd w:val="clear" w:color="auto" w:fill="auto"/>
          </w:tcPr>
          <w:p w14:paraId="3566727F" w14:textId="77777777" w:rsidR="00880959" w:rsidRPr="00880959" w:rsidRDefault="00880959" w:rsidP="00880959">
            <w:pPr>
              <w:autoSpaceDE w:val="0"/>
              <w:autoSpaceDN w:val="0"/>
              <w:adjustRightInd w:val="0"/>
              <w:spacing w:after="0"/>
              <w:jc w:val="both"/>
              <w:rPr>
                <w:rFonts w:ascii="Times New Roman" w:hAnsi="Times New Roman"/>
                <w:noProof/>
                <w:sz w:val="22"/>
                <w:szCs w:val="22"/>
              </w:rPr>
            </w:pPr>
            <w:r w:rsidRPr="00880959">
              <w:rPr>
                <w:rFonts w:ascii="Times New Roman" w:hAnsi="Times New Roman"/>
                <w:noProof/>
                <w:sz w:val="22"/>
                <w:szCs w:val="22"/>
              </w:rPr>
              <w:t xml:space="preserve">На студијски програм докторских академских студија Логопедија уписују се: студенти који су завршили основне и мастер академске студије студијског програма Логопедија на Факултету за специјалну едукацију и рехабилитацију </w:t>
            </w:r>
            <w:r w:rsidRPr="00880959">
              <w:rPr>
                <w:rFonts w:ascii="Times New Roman" w:hAnsi="Times New Roman"/>
                <w:noProof/>
                <w:sz w:val="22"/>
                <w:szCs w:val="22"/>
                <w:lang w:val="sr-Cyrl-CS"/>
              </w:rPr>
              <w:t>са</w:t>
            </w:r>
            <w:r w:rsidRPr="00880959">
              <w:rPr>
                <w:rFonts w:ascii="Times New Roman" w:hAnsi="Times New Roman"/>
                <w:noProof/>
                <w:sz w:val="22"/>
                <w:szCs w:val="22"/>
              </w:rPr>
              <w:t xml:space="preserve"> општом просечном оценом од најмање 8 (осам) на основним и мастер академским студијама; лица која имају академски степен магистра наука  и лица која су стекла, или ће стећи VII-1 степен према прописима који су важили до ступања на снагу Закона о високом образовању, уколико су завршили основне студије са просечном оценом најмање 8 (осам). </w:t>
            </w:r>
          </w:p>
          <w:p w14:paraId="36433D84" w14:textId="77777777" w:rsidR="00880959" w:rsidRPr="00880959" w:rsidRDefault="00880959" w:rsidP="00880959">
            <w:pPr>
              <w:autoSpaceDE w:val="0"/>
              <w:autoSpaceDN w:val="0"/>
              <w:adjustRightInd w:val="0"/>
              <w:spacing w:after="0"/>
              <w:jc w:val="both"/>
              <w:rPr>
                <w:rFonts w:ascii="Times New Roman" w:hAnsi="Times New Roman"/>
                <w:noProof/>
                <w:sz w:val="22"/>
                <w:szCs w:val="22"/>
              </w:rPr>
            </w:pPr>
            <w:r w:rsidRPr="00880959">
              <w:rPr>
                <w:rFonts w:ascii="Times New Roman" w:hAnsi="Times New Roman"/>
                <w:noProof/>
                <w:sz w:val="22"/>
                <w:szCs w:val="22"/>
              </w:rPr>
              <w:t xml:space="preserve">На конкурс за упис на докторске студије могу се пријавити и кандидати које су завршили мастер академске студије, односно интегрисане академске студије са најмање 300 ЕСПБ на другом студијском програму Факултета за специјалну едукацију и рехабилитацију или на другом факултету, ако имају општу просечну оцену најмање 8 (осам) на основним и мастер академским студијама. </w:t>
            </w:r>
          </w:p>
          <w:p w14:paraId="4C9BC074" w14:textId="77777777" w:rsidR="00880959" w:rsidRPr="00880959" w:rsidRDefault="00880959" w:rsidP="00880959">
            <w:pPr>
              <w:autoSpaceDE w:val="0"/>
              <w:autoSpaceDN w:val="0"/>
              <w:adjustRightInd w:val="0"/>
              <w:spacing w:after="0"/>
              <w:jc w:val="both"/>
              <w:rPr>
                <w:rFonts w:ascii="Times New Roman" w:hAnsi="Times New Roman"/>
                <w:noProof/>
                <w:sz w:val="22"/>
                <w:szCs w:val="22"/>
              </w:rPr>
            </w:pPr>
            <w:r w:rsidRPr="00880959">
              <w:rPr>
                <w:rFonts w:ascii="Times New Roman" w:hAnsi="Times New Roman"/>
                <w:noProof/>
                <w:sz w:val="22"/>
                <w:szCs w:val="22"/>
              </w:rPr>
              <w:t xml:space="preserve">Осим наведених услова потребно је да кандидат поседује знање енглеског језика. </w:t>
            </w:r>
          </w:p>
          <w:p w14:paraId="0E32F145" w14:textId="77777777" w:rsidR="00880959" w:rsidRPr="00880959" w:rsidRDefault="00880959" w:rsidP="00880959">
            <w:pPr>
              <w:autoSpaceDE w:val="0"/>
              <w:autoSpaceDN w:val="0"/>
              <w:adjustRightInd w:val="0"/>
              <w:spacing w:after="0"/>
              <w:jc w:val="both"/>
              <w:rPr>
                <w:rFonts w:ascii="Times New Roman" w:hAnsi="Times New Roman"/>
                <w:noProof/>
                <w:sz w:val="22"/>
                <w:szCs w:val="22"/>
              </w:rPr>
            </w:pPr>
            <w:r w:rsidRPr="00880959">
              <w:rPr>
                <w:rFonts w:ascii="Times New Roman" w:hAnsi="Times New Roman"/>
                <w:noProof/>
                <w:sz w:val="22"/>
                <w:szCs w:val="22"/>
              </w:rPr>
              <w:t xml:space="preserve">Упис на докторске студије врши се на основу конкурса који расписује Универзитет у Београду. Пре расписивања конкурса, Факултет даје Универзитету предлог броја студената који се прима, у складу са кадровским, просторним, техничким и другим могућностима. </w:t>
            </w:r>
          </w:p>
          <w:p w14:paraId="535E9059" w14:textId="77777777" w:rsidR="00880959" w:rsidRPr="00880959" w:rsidRDefault="00880959" w:rsidP="00880959">
            <w:pPr>
              <w:autoSpaceDE w:val="0"/>
              <w:autoSpaceDN w:val="0"/>
              <w:adjustRightInd w:val="0"/>
              <w:spacing w:after="0"/>
              <w:jc w:val="both"/>
              <w:rPr>
                <w:rFonts w:ascii="Times New Roman" w:hAnsi="Times New Roman"/>
                <w:noProof/>
                <w:sz w:val="22"/>
                <w:szCs w:val="22"/>
              </w:rPr>
            </w:pPr>
            <w:r w:rsidRPr="00880959">
              <w:rPr>
                <w:rFonts w:ascii="Times New Roman" w:hAnsi="Times New Roman"/>
                <w:noProof/>
                <w:sz w:val="22"/>
                <w:szCs w:val="22"/>
              </w:rPr>
              <w:t xml:space="preserve">Пријављени кандидати рангирају се на основу просечне оцене, дужине студирања, награда које су добили у току студија, објављених радова. </w:t>
            </w:r>
          </w:p>
          <w:p w14:paraId="6DD48D95" w14:textId="77777777" w:rsidR="00880959" w:rsidRPr="00880959" w:rsidRDefault="00880959" w:rsidP="00880959">
            <w:pPr>
              <w:autoSpaceDE w:val="0"/>
              <w:autoSpaceDN w:val="0"/>
              <w:adjustRightInd w:val="0"/>
              <w:spacing w:after="0"/>
              <w:jc w:val="both"/>
              <w:rPr>
                <w:rFonts w:ascii="Times New Roman" w:hAnsi="Times New Roman"/>
                <w:sz w:val="22"/>
                <w:szCs w:val="22"/>
              </w:rPr>
            </w:pPr>
            <w:r w:rsidRPr="00880959">
              <w:rPr>
                <w:rFonts w:ascii="Times New Roman" w:hAnsi="Times New Roman"/>
                <w:noProof/>
                <w:sz w:val="22"/>
                <w:szCs w:val="22"/>
              </w:rPr>
              <w:t xml:space="preserve">Број студената који се уписује у другу и трећу годину докторских студија није ограничен. У другу годину уписују се студенти који су остварили потребан број ЕСПБ. У трећу годину студија уписују се студенти који су положили све испите </w:t>
            </w:r>
            <w:r w:rsidRPr="00880959">
              <w:rPr>
                <w:rFonts w:ascii="Times New Roman" w:hAnsi="Times New Roman"/>
                <w:noProof/>
                <w:sz w:val="22"/>
                <w:szCs w:val="22"/>
                <w:lang w:val="sr-Cyrl-RS"/>
              </w:rPr>
              <w:t xml:space="preserve">и испунили обавезе предвиђене планом и програмом </w:t>
            </w:r>
            <w:r w:rsidRPr="00880959">
              <w:rPr>
                <w:rFonts w:ascii="Times New Roman" w:hAnsi="Times New Roman"/>
                <w:noProof/>
                <w:sz w:val="22"/>
                <w:szCs w:val="22"/>
                <w:lang w:val="sr-Cyrl-CS"/>
              </w:rPr>
              <w:t>прве две</w:t>
            </w:r>
            <w:r w:rsidRPr="00880959">
              <w:rPr>
                <w:rFonts w:ascii="Times New Roman" w:hAnsi="Times New Roman"/>
                <w:noProof/>
                <w:sz w:val="22"/>
                <w:szCs w:val="22"/>
              </w:rPr>
              <w:t xml:space="preserve"> године студија. </w:t>
            </w:r>
          </w:p>
        </w:tc>
      </w:tr>
      <w:tr w:rsidR="00880959" w:rsidRPr="00880959" w14:paraId="169FA790" w14:textId="77777777" w:rsidTr="00F351FE">
        <w:trPr>
          <w:trHeight w:val="449"/>
        </w:trPr>
        <w:tc>
          <w:tcPr>
            <w:tcW w:w="9676" w:type="dxa"/>
            <w:shd w:val="clear" w:color="auto" w:fill="auto"/>
          </w:tcPr>
          <w:p w14:paraId="0C5DB5EE"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Табеле за стандард 7</w:t>
            </w:r>
            <w:r w:rsidRPr="00880959">
              <w:rPr>
                <w:rFonts w:ascii="Times New Roman" w:hAnsi="Times New Roman"/>
                <w:b/>
                <w:sz w:val="22"/>
                <w:szCs w:val="22"/>
                <w:lang w:val="sr-Cyrl-CS"/>
              </w:rPr>
              <w:t xml:space="preserve">: </w:t>
            </w:r>
          </w:p>
          <w:p w14:paraId="021910A1" w14:textId="43574239" w:rsidR="00880959" w:rsidRPr="00880959" w:rsidRDefault="008F033B" w:rsidP="00880959">
            <w:pPr>
              <w:widowControl w:val="0"/>
              <w:autoSpaceDE w:val="0"/>
              <w:autoSpaceDN w:val="0"/>
              <w:adjustRightInd w:val="0"/>
              <w:spacing w:after="0"/>
              <w:rPr>
                <w:rFonts w:ascii="Times New Roman" w:hAnsi="Times New Roman"/>
                <w:b/>
                <w:bCs/>
                <w:spacing w:val="-1"/>
                <w:sz w:val="22"/>
                <w:szCs w:val="22"/>
              </w:rPr>
            </w:pPr>
            <w:hyperlink r:id="rId66" w:history="1">
              <w:r w:rsidR="00880959" w:rsidRPr="00A94D6E">
                <w:rPr>
                  <w:rStyle w:val="Hyperlink"/>
                  <w:b/>
                  <w:sz w:val="22"/>
                  <w:szCs w:val="22"/>
                  <w:lang w:val="sr-Cyrl-CS"/>
                </w:rPr>
                <w:t>Табела 7.1.</w:t>
              </w:r>
            </w:hyperlink>
            <w:r w:rsidR="00880959" w:rsidRPr="00880959">
              <w:rPr>
                <w:rFonts w:ascii="Times New Roman" w:hAnsi="Times New Roman"/>
                <w:sz w:val="22"/>
                <w:szCs w:val="22"/>
                <w:lang w:val="sr-Cyrl-CS"/>
              </w:rPr>
              <w:t xml:space="preserve"> Број студената који се уписује на дати студијски програм (из Захтева за акредитацију)</w:t>
            </w:r>
            <w:r w:rsidR="00880959" w:rsidRPr="00880959">
              <w:rPr>
                <w:rFonts w:ascii="Times New Roman" w:hAnsi="Times New Roman"/>
                <w:sz w:val="22"/>
                <w:szCs w:val="22"/>
                <w:lang w:val="ru-RU"/>
              </w:rPr>
              <w:t>.</w:t>
            </w:r>
          </w:p>
        </w:tc>
      </w:tr>
      <w:tr w:rsidR="00880959" w:rsidRPr="00880959" w14:paraId="59BAE974" w14:textId="77777777" w:rsidTr="00F351FE">
        <w:trPr>
          <w:trHeight w:val="449"/>
        </w:trPr>
        <w:tc>
          <w:tcPr>
            <w:tcW w:w="9676" w:type="dxa"/>
            <w:shd w:val="clear" w:color="auto" w:fill="auto"/>
          </w:tcPr>
          <w:p w14:paraId="05EC0633"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7</w:t>
            </w:r>
            <w:r w:rsidRPr="00880959">
              <w:rPr>
                <w:rFonts w:ascii="Times New Roman" w:hAnsi="Times New Roman"/>
                <w:b/>
                <w:sz w:val="22"/>
                <w:szCs w:val="22"/>
                <w:lang w:val="sr-Cyrl-CS"/>
              </w:rPr>
              <w:t xml:space="preserve">: </w:t>
            </w:r>
          </w:p>
          <w:p w14:paraId="4AB69690" w14:textId="1862F050"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67" w:history="1">
              <w:r w:rsidR="00880959" w:rsidRPr="00A94D6E">
                <w:rPr>
                  <w:rStyle w:val="Hyperlink"/>
                  <w:b/>
                  <w:sz w:val="22"/>
                  <w:szCs w:val="22"/>
                  <w:lang w:val="sr-Cyrl-CS"/>
                </w:rPr>
                <w:t>Прилог 7.1</w:t>
              </w:r>
              <w:r w:rsidR="00880959" w:rsidRPr="00A94D6E">
                <w:rPr>
                  <w:rStyle w:val="Hyperlink"/>
                  <w:b/>
                  <w:sz w:val="22"/>
                  <w:szCs w:val="22"/>
                  <w:lang w:val="ru-RU"/>
                </w:rPr>
                <w:t>.</w:t>
              </w:r>
            </w:hyperlink>
            <w:r w:rsidR="00880959" w:rsidRPr="00880959">
              <w:rPr>
                <w:rFonts w:ascii="Times New Roman" w:hAnsi="Times New Roman"/>
                <w:b/>
                <w:sz w:val="22"/>
                <w:szCs w:val="22"/>
                <w:lang w:val="ru-RU"/>
              </w:rPr>
              <w:t xml:space="preserve"> </w:t>
            </w:r>
            <w:r w:rsidR="00880959" w:rsidRPr="00880959">
              <w:rPr>
                <w:rFonts w:ascii="Times New Roman" w:hAnsi="Times New Roman"/>
                <w:sz w:val="22"/>
                <w:szCs w:val="22"/>
                <w:lang w:val="sr-Cyrl-CS"/>
              </w:rPr>
              <w:t>Конкурс за упис на докторске студије (ако</w:t>
            </w:r>
            <w:r w:rsidR="00880959" w:rsidRPr="00880959">
              <w:rPr>
                <w:rFonts w:ascii="Times New Roman" w:hAnsi="Times New Roman"/>
                <w:sz w:val="22"/>
                <w:szCs w:val="22"/>
                <w:lang w:val="ru-RU"/>
              </w:rPr>
              <w:t xml:space="preserve"> </w:t>
            </w:r>
            <w:r w:rsidR="00880959" w:rsidRPr="00880959">
              <w:rPr>
                <w:rFonts w:ascii="Times New Roman" w:hAnsi="Times New Roman"/>
                <w:sz w:val="22"/>
                <w:szCs w:val="22"/>
              </w:rPr>
              <w:t>je</w:t>
            </w:r>
            <w:r w:rsidR="00880959" w:rsidRPr="00880959">
              <w:rPr>
                <w:rFonts w:ascii="Times New Roman" w:hAnsi="Times New Roman"/>
                <w:sz w:val="22"/>
                <w:szCs w:val="22"/>
                <w:lang w:val="sr-Cyrl-CS"/>
              </w:rPr>
              <w:t xml:space="preserve"> започела њихова реализација)</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tc>
      </w:tr>
    </w:tbl>
    <w:p w14:paraId="729AEA7E" w14:textId="77777777" w:rsidR="00880959" w:rsidRPr="00880959" w:rsidRDefault="00880959" w:rsidP="00880959">
      <w:pPr>
        <w:widowControl w:val="0"/>
        <w:autoSpaceDE w:val="0"/>
        <w:autoSpaceDN w:val="0"/>
        <w:adjustRightInd w:val="0"/>
        <w:spacing w:after="0" w:line="160" w:lineRule="exact"/>
        <w:rPr>
          <w:rFonts w:ascii="Times New Roman" w:hAnsi="Times New Roman"/>
          <w:sz w:val="22"/>
          <w:szCs w:val="22"/>
        </w:rPr>
      </w:pPr>
    </w:p>
    <w:p w14:paraId="3C22DE6E" w14:textId="77777777" w:rsidR="00880959" w:rsidRPr="00880959" w:rsidRDefault="00880959" w:rsidP="00880959">
      <w:pPr>
        <w:widowControl w:val="0"/>
        <w:autoSpaceDE w:val="0"/>
        <w:autoSpaceDN w:val="0"/>
        <w:adjustRightInd w:val="0"/>
        <w:spacing w:after="0" w:line="190" w:lineRule="exact"/>
        <w:rPr>
          <w:rFonts w:ascii="Times New Roman" w:hAnsi="Times New Roman"/>
          <w:sz w:val="22"/>
          <w:szCs w:val="22"/>
        </w:rPr>
      </w:pPr>
    </w:p>
    <w:p w14:paraId="20BC0924" w14:textId="1E0305FF" w:rsidR="00880959" w:rsidRDefault="00880959" w:rsidP="00880959">
      <w:pPr>
        <w:widowControl w:val="0"/>
        <w:autoSpaceDE w:val="0"/>
        <w:autoSpaceDN w:val="0"/>
        <w:adjustRightInd w:val="0"/>
        <w:spacing w:after="0" w:line="200" w:lineRule="exact"/>
        <w:rPr>
          <w:rFonts w:ascii="Times New Roman" w:hAnsi="Times New Roman"/>
          <w:sz w:val="22"/>
          <w:szCs w:val="22"/>
        </w:rPr>
      </w:pPr>
    </w:p>
    <w:p w14:paraId="7509D1BD" w14:textId="14C03227"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2C50CAA0" w14:textId="327A2867"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136CCDD0" w14:textId="50206899"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06598CBA" w14:textId="34787890"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0CB6009C" w14:textId="3D422169"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2D089096" w14:textId="3C9FA35C"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534AC43B" w14:textId="7656F408"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00DCC6A1" w14:textId="30BCBB5F"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536CFDC9" w14:textId="1750D7EF"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1378A7C5" w14:textId="16C8F009"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35AD36FA" w14:textId="5122E704"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43056842" w14:textId="417D83B8"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0732F839" w14:textId="49695608"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69165B01" w14:textId="19AE16FF"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46B5021D" w14:textId="291EE555"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2150BCB5" w14:textId="31642287"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698D666A" w14:textId="709ED462"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1846B8AD" w14:textId="6C278F19"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44A9B282" w14:textId="3D320BF4"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44016A9B" w14:textId="0563836B"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55B561CF" w14:textId="2A76160C"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0F3887A7" w14:textId="06B8DB7A"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7CC88792" w14:textId="3405EB58"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622259D2" w14:textId="5ADCB8BC"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60A7F044" w14:textId="25B95717" w:rsidR="002B1E62" w:rsidRDefault="002B1E62" w:rsidP="00880959">
      <w:pPr>
        <w:widowControl w:val="0"/>
        <w:autoSpaceDE w:val="0"/>
        <w:autoSpaceDN w:val="0"/>
        <w:adjustRightInd w:val="0"/>
        <w:spacing w:after="0" w:line="200" w:lineRule="exact"/>
        <w:rPr>
          <w:rFonts w:ascii="Times New Roman" w:hAnsi="Times New Roman"/>
          <w:sz w:val="22"/>
          <w:szCs w:val="22"/>
        </w:rPr>
      </w:pPr>
    </w:p>
    <w:p w14:paraId="524EE6E5" w14:textId="77777777" w:rsidR="002B1E62" w:rsidRPr="00880959" w:rsidRDefault="002B1E62" w:rsidP="00880959">
      <w:pPr>
        <w:widowControl w:val="0"/>
        <w:autoSpaceDE w:val="0"/>
        <w:autoSpaceDN w:val="0"/>
        <w:adjustRightInd w:val="0"/>
        <w:spacing w:after="0" w:line="200" w:lineRule="exact"/>
        <w:rPr>
          <w:rFonts w:ascii="Times New Roman" w:hAnsi="Times New Roman"/>
          <w:sz w:val="22"/>
          <w:szCs w:val="22"/>
        </w:rPr>
      </w:pP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479812B2" w14:textId="77777777" w:rsidTr="00F351FE">
        <w:tc>
          <w:tcPr>
            <w:tcW w:w="9676" w:type="dxa"/>
            <w:shd w:val="clear" w:color="auto" w:fill="DBE5F1"/>
          </w:tcPr>
          <w:p w14:paraId="68B7621F" w14:textId="6D7F45AB"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68" w:history="1">
              <w:r w:rsidR="00880959" w:rsidRPr="00A94D6E">
                <w:rPr>
                  <w:rStyle w:val="Hyperlink"/>
                  <w:b/>
                  <w:bCs/>
                  <w:spacing w:val="-1"/>
                  <w:sz w:val="22"/>
                  <w:szCs w:val="22"/>
                </w:rPr>
                <w:t>С</w:t>
              </w:r>
              <w:r w:rsidR="00880959" w:rsidRPr="00A94D6E">
                <w:rPr>
                  <w:rStyle w:val="Hyperlink"/>
                  <w:b/>
                  <w:bCs/>
                  <w:sz w:val="22"/>
                  <w:szCs w:val="22"/>
                </w:rPr>
                <w:t>тан</w:t>
              </w:r>
              <w:r w:rsidR="00880959" w:rsidRPr="00A94D6E">
                <w:rPr>
                  <w:rStyle w:val="Hyperlink"/>
                  <w:b/>
                  <w:bCs/>
                  <w:spacing w:val="1"/>
                  <w:sz w:val="22"/>
                  <w:szCs w:val="22"/>
                </w:rPr>
                <w:t>д</w:t>
              </w:r>
              <w:r w:rsidR="00880959" w:rsidRPr="00A94D6E">
                <w:rPr>
                  <w:rStyle w:val="Hyperlink"/>
                  <w:b/>
                  <w:bCs/>
                  <w:sz w:val="22"/>
                  <w:szCs w:val="22"/>
                </w:rPr>
                <w:t>а</w:t>
              </w:r>
              <w:r w:rsidR="00880959" w:rsidRPr="00A94D6E">
                <w:rPr>
                  <w:rStyle w:val="Hyperlink"/>
                  <w:b/>
                  <w:bCs/>
                  <w:spacing w:val="-3"/>
                  <w:sz w:val="22"/>
                  <w:szCs w:val="22"/>
                </w:rPr>
                <w:t>р</w:t>
              </w:r>
              <w:r w:rsidR="00880959" w:rsidRPr="00A94D6E">
                <w:rPr>
                  <w:rStyle w:val="Hyperlink"/>
                  <w:b/>
                  <w:bCs/>
                  <w:sz w:val="22"/>
                  <w:szCs w:val="22"/>
                </w:rPr>
                <w:t>д 8:</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О</w:t>
            </w:r>
            <w:r w:rsidR="00880959" w:rsidRPr="00880959">
              <w:rPr>
                <w:rFonts w:ascii="Times New Roman" w:hAnsi="Times New Roman"/>
                <w:b/>
                <w:bCs/>
                <w:spacing w:val="-2"/>
                <w:sz w:val="22"/>
                <w:szCs w:val="22"/>
              </w:rPr>
              <w:t>ц</w:t>
            </w:r>
            <w:r w:rsidR="00880959" w:rsidRPr="00880959">
              <w:rPr>
                <w:rFonts w:ascii="Times New Roman" w:hAnsi="Times New Roman"/>
                <w:b/>
                <w:bCs/>
                <w:sz w:val="22"/>
                <w:szCs w:val="22"/>
              </w:rPr>
              <w:t>е</w:t>
            </w:r>
            <w:r w:rsidR="00880959" w:rsidRPr="00880959">
              <w:rPr>
                <w:rFonts w:ascii="Times New Roman" w:hAnsi="Times New Roman"/>
                <w:b/>
                <w:bCs/>
                <w:spacing w:val="-1"/>
                <w:sz w:val="22"/>
                <w:szCs w:val="22"/>
              </w:rPr>
              <w:t>њ</w:t>
            </w:r>
            <w:r w:rsidR="00880959" w:rsidRPr="00880959">
              <w:rPr>
                <w:rFonts w:ascii="Times New Roman" w:hAnsi="Times New Roman"/>
                <w:b/>
                <w:bCs/>
                <w:sz w:val="22"/>
                <w:szCs w:val="22"/>
              </w:rPr>
              <w:t>и</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а</w:t>
            </w:r>
            <w:r w:rsidR="00880959" w:rsidRPr="00880959">
              <w:rPr>
                <w:rFonts w:ascii="Times New Roman" w:hAnsi="Times New Roman"/>
                <w:b/>
                <w:bCs/>
                <w:spacing w:val="-3"/>
                <w:sz w:val="22"/>
                <w:szCs w:val="22"/>
              </w:rPr>
              <w:t>њ</w:t>
            </w:r>
            <w:r w:rsidR="00880959" w:rsidRPr="00880959">
              <w:rPr>
                <w:rFonts w:ascii="Times New Roman" w:hAnsi="Times New Roman"/>
                <w:b/>
                <w:bCs/>
                <w:sz w:val="22"/>
                <w:szCs w:val="22"/>
              </w:rPr>
              <w:t>е и напр</w:t>
            </w:r>
            <w:r w:rsidR="00880959" w:rsidRPr="00880959">
              <w:rPr>
                <w:rFonts w:ascii="Times New Roman" w:hAnsi="Times New Roman"/>
                <w:b/>
                <w:bCs/>
                <w:spacing w:val="-2"/>
                <w:sz w:val="22"/>
                <w:szCs w:val="22"/>
              </w:rPr>
              <w:t>е</w:t>
            </w:r>
            <w:r w:rsidR="00880959" w:rsidRPr="00880959">
              <w:rPr>
                <w:rFonts w:ascii="Times New Roman" w:hAnsi="Times New Roman"/>
                <w:b/>
                <w:bCs/>
                <w:spacing w:val="1"/>
                <w:sz w:val="22"/>
                <w:szCs w:val="22"/>
              </w:rPr>
              <w:t>д</w:t>
            </w:r>
            <w:r w:rsidR="00880959" w:rsidRPr="00880959">
              <w:rPr>
                <w:rFonts w:ascii="Times New Roman" w:hAnsi="Times New Roman"/>
                <w:b/>
                <w:bCs/>
                <w:sz w:val="22"/>
                <w:szCs w:val="22"/>
              </w:rPr>
              <w:t>о</w:t>
            </w:r>
            <w:r w:rsidR="00880959" w:rsidRPr="00880959">
              <w:rPr>
                <w:rFonts w:ascii="Times New Roman" w:hAnsi="Times New Roman"/>
                <w:b/>
                <w:bCs/>
                <w:spacing w:val="-2"/>
                <w:sz w:val="22"/>
                <w:szCs w:val="22"/>
              </w:rPr>
              <w:t>в</w:t>
            </w:r>
            <w:r w:rsidR="00880959" w:rsidRPr="00880959">
              <w:rPr>
                <w:rFonts w:ascii="Times New Roman" w:hAnsi="Times New Roman"/>
                <w:b/>
                <w:bCs/>
                <w:sz w:val="22"/>
                <w:szCs w:val="22"/>
              </w:rPr>
              <w:t>а</w:t>
            </w:r>
            <w:r w:rsidR="00880959" w:rsidRPr="00880959">
              <w:rPr>
                <w:rFonts w:ascii="Times New Roman" w:hAnsi="Times New Roman"/>
                <w:b/>
                <w:bCs/>
                <w:spacing w:val="-1"/>
                <w:sz w:val="22"/>
                <w:szCs w:val="22"/>
              </w:rPr>
              <w:t>њ</w:t>
            </w:r>
            <w:r w:rsidR="00880959" w:rsidRPr="00880959">
              <w:rPr>
                <w:rFonts w:ascii="Times New Roman" w:hAnsi="Times New Roman"/>
                <w:b/>
                <w:bCs/>
                <w:sz w:val="22"/>
                <w:szCs w:val="22"/>
              </w:rPr>
              <w:t>е ст</w:t>
            </w:r>
            <w:r w:rsidR="00880959" w:rsidRPr="00880959">
              <w:rPr>
                <w:rFonts w:ascii="Times New Roman" w:hAnsi="Times New Roman"/>
                <w:b/>
                <w:bCs/>
                <w:spacing w:val="-2"/>
                <w:sz w:val="22"/>
                <w:szCs w:val="22"/>
              </w:rPr>
              <w:t>у</w:t>
            </w:r>
            <w:r w:rsidR="00880959" w:rsidRPr="00880959">
              <w:rPr>
                <w:rFonts w:ascii="Times New Roman" w:hAnsi="Times New Roman"/>
                <w:b/>
                <w:bCs/>
                <w:spacing w:val="1"/>
                <w:sz w:val="22"/>
                <w:szCs w:val="22"/>
              </w:rPr>
              <w:t>д</w:t>
            </w:r>
            <w:r w:rsidR="00880959" w:rsidRPr="00880959">
              <w:rPr>
                <w:rFonts w:ascii="Times New Roman" w:hAnsi="Times New Roman"/>
                <w:b/>
                <w:bCs/>
                <w:spacing w:val="-2"/>
                <w:sz w:val="22"/>
                <w:szCs w:val="22"/>
              </w:rPr>
              <w:t>е</w:t>
            </w:r>
            <w:r w:rsidR="00880959" w:rsidRPr="00880959">
              <w:rPr>
                <w:rFonts w:ascii="Times New Roman" w:hAnsi="Times New Roman"/>
                <w:b/>
                <w:bCs/>
                <w:sz w:val="22"/>
                <w:szCs w:val="22"/>
              </w:rPr>
              <w:t>н</w:t>
            </w:r>
            <w:r w:rsidR="00880959" w:rsidRPr="00880959">
              <w:rPr>
                <w:rFonts w:ascii="Times New Roman" w:hAnsi="Times New Roman"/>
                <w:b/>
                <w:bCs/>
                <w:spacing w:val="-2"/>
                <w:sz w:val="22"/>
                <w:szCs w:val="22"/>
              </w:rPr>
              <w:t>а</w:t>
            </w:r>
            <w:r w:rsidR="00880959" w:rsidRPr="00880959">
              <w:rPr>
                <w:rFonts w:ascii="Times New Roman" w:hAnsi="Times New Roman"/>
                <w:b/>
                <w:bCs/>
                <w:sz w:val="22"/>
                <w:szCs w:val="22"/>
              </w:rPr>
              <w:t>та</w:t>
            </w:r>
          </w:p>
          <w:p w14:paraId="5E3C3A5E"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p>
        </w:tc>
      </w:tr>
      <w:tr w:rsidR="00880959" w:rsidRPr="00880959" w14:paraId="2492368C" w14:textId="77777777" w:rsidTr="00F351FE">
        <w:trPr>
          <w:trHeight w:val="1097"/>
        </w:trPr>
        <w:tc>
          <w:tcPr>
            <w:tcW w:w="9676" w:type="dxa"/>
            <w:shd w:val="clear" w:color="auto" w:fill="auto"/>
          </w:tcPr>
          <w:p w14:paraId="30121BBE"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p w14:paraId="41BF2323"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Оцењивање студената врши се перманентним праћењем рада студената, као и на основу поена стечених извршавањем предиспитних обавеза и полагањем испита. Испити се полажу у писаној форми и/или усмено. Начин полагања испита на сваком предмету појединачно дефинисан је наставним програмом одређеног предмета. Савладавањем предиспитних обавеза студент може остварити најмање 30%, а највише 70% бодова којима се одређује коначна оцена на испиту. </w:t>
            </w:r>
          </w:p>
          <w:p w14:paraId="5CB3CAC2"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Успех студената на испиту изражава се оценом од 5 (пет) до 10 (десет). Оцена се формира на основу укупног броја остварених бодова на следећи начин:</w:t>
            </w:r>
          </w:p>
          <w:p w14:paraId="78765488"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до 50 поена – оцена 5 </w:t>
            </w:r>
          </w:p>
          <w:p w14:paraId="6E95E05C"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51-60 поена – оцена 6</w:t>
            </w:r>
          </w:p>
          <w:p w14:paraId="06CD2C7A"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61-70 поена – оцена 7</w:t>
            </w:r>
          </w:p>
          <w:p w14:paraId="082FEBF6"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71-80 поена – оцена 8</w:t>
            </w:r>
          </w:p>
          <w:p w14:paraId="317BF337"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81-90 поена – оцена 9</w:t>
            </w:r>
          </w:p>
          <w:p w14:paraId="7B2E5D51"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91-100 поена – оцена 10.</w:t>
            </w:r>
          </w:p>
          <w:p w14:paraId="3CBEF28C" w14:textId="77777777" w:rsidR="00880959" w:rsidRPr="00880959" w:rsidRDefault="00880959" w:rsidP="00880959">
            <w:pPr>
              <w:spacing w:after="0"/>
              <w:jc w:val="both"/>
              <w:rPr>
                <w:rFonts w:ascii="Times New Roman" w:hAnsi="Times New Roman"/>
                <w:sz w:val="22"/>
                <w:szCs w:val="22"/>
                <w:lang w:val="sr-Cyrl-CS"/>
              </w:rPr>
            </w:pPr>
            <w:r w:rsidRPr="00880959">
              <w:rPr>
                <w:rStyle w:val="FontStyle20"/>
                <w:lang w:val="sr-Cyrl-CS" w:eastAsia="sr-Cyrl-CS"/>
              </w:rPr>
              <w:t>Просечна оцена докторских студија је аритметичка средина оцена испита из свих предмета.</w:t>
            </w:r>
          </w:p>
          <w:p w14:paraId="046BC419"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Услов за прихватање завршене докторске дисертације је да студент има најмање један рад објављен (или прихваћен за објављивање) у часописима међународног значаја, националним часописима међународног значаја или врхунским часописима националног значаја. </w:t>
            </w:r>
          </w:p>
          <w:p w14:paraId="354EA164"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Докторска дисертација се оцењује на основу показатеља њеног научног доприноса. </w:t>
            </w:r>
            <w:r w:rsidRPr="00880959">
              <w:rPr>
                <w:rStyle w:val="FontStyle20"/>
                <w:lang w:val="sr-Cyrl-CS" w:eastAsia="sr-Cyrl-CS"/>
              </w:rPr>
              <w:t xml:space="preserve">Докторска дисертација мора бити резултат оригиналног научно-истраживачког рада кандидата у области логопедије. Докторска дисертација мора садржати самостални научни допринос кандидата, који се верификује у научној јавности кроз радове објављене у часописима и презентоване на научним скуповима. </w:t>
            </w:r>
            <w:r w:rsidRPr="00880959">
              <w:rPr>
                <w:rFonts w:ascii="Times New Roman" w:hAnsi="Times New Roman"/>
                <w:sz w:val="22"/>
                <w:szCs w:val="22"/>
                <w:lang w:val="sr-Cyrl-CS"/>
              </w:rPr>
              <w:t xml:space="preserve">Начин и поступак припреме докторске дисертације ближе се уређује Правилником о докторским академским студијама Факултета за специјалну едукацију и рехабилитацију. </w:t>
            </w:r>
          </w:p>
        </w:tc>
      </w:tr>
      <w:tr w:rsidR="00880959" w:rsidRPr="00880959" w14:paraId="0293C5FD" w14:textId="77777777" w:rsidTr="00F351FE">
        <w:trPr>
          <w:trHeight w:val="449"/>
        </w:trPr>
        <w:tc>
          <w:tcPr>
            <w:tcW w:w="9676" w:type="dxa"/>
            <w:shd w:val="clear" w:color="auto" w:fill="auto"/>
          </w:tcPr>
          <w:p w14:paraId="18435BB3"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Табеле за стандард 8</w:t>
            </w:r>
            <w:r w:rsidRPr="00880959">
              <w:rPr>
                <w:rFonts w:ascii="Times New Roman" w:hAnsi="Times New Roman"/>
                <w:b/>
                <w:sz w:val="22"/>
                <w:szCs w:val="22"/>
                <w:lang w:val="sr-Cyrl-CS"/>
              </w:rPr>
              <w:t xml:space="preserve">: </w:t>
            </w:r>
          </w:p>
          <w:p w14:paraId="6B219666" w14:textId="76EE66F3" w:rsidR="00880959" w:rsidRPr="00880959" w:rsidRDefault="008F033B" w:rsidP="00880959">
            <w:pPr>
              <w:shd w:val="clear" w:color="auto" w:fill="FFFFFF"/>
              <w:spacing w:after="0"/>
              <w:jc w:val="both"/>
              <w:rPr>
                <w:rFonts w:ascii="Times New Roman" w:hAnsi="Times New Roman"/>
                <w:b/>
                <w:sz w:val="22"/>
                <w:szCs w:val="22"/>
                <w:lang w:val="sr-Cyrl-RS"/>
              </w:rPr>
            </w:pPr>
            <w:hyperlink r:id="rId69" w:history="1">
              <w:r w:rsidR="00880959" w:rsidRPr="00A94D6E">
                <w:rPr>
                  <w:rStyle w:val="Hyperlink"/>
                  <w:b/>
                  <w:sz w:val="22"/>
                  <w:szCs w:val="22"/>
                  <w:lang w:val="sr-Cyrl-CS"/>
                </w:rPr>
                <w:t>Табела 8.1.</w:t>
              </w:r>
            </w:hyperlink>
            <w:r w:rsidR="00880959" w:rsidRPr="00880959">
              <w:rPr>
                <w:rFonts w:ascii="Times New Roman" w:hAnsi="Times New Roman"/>
                <w:sz w:val="22"/>
                <w:szCs w:val="22"/>
                <w:lang w:val="sr-Cyrl-CS"/>
              </w:rPr>
              <w:t xml:space="preserve"> Листа одбрањених докторских дисертација у установи у претходне три  школске године са резултатима који су објављени или прихваћени за објављивање</w:t>
            </w:r>
          </w:p>
        </w:tc>
      </w:tr>
      <w:tr w:rsidR="00880959" w:rsidRPr="00880959" w14:paraId="628A88C2" w14:textId="77777777" w:rsidTr="00F351FE">
        <w:trPr>
          <w:trHeight w:val="449"/>
        </w:trPr>
        <w:tc>
          <w:tcPr>
            <w:tcW w:w="9676" w:type="dxa"/>
            <w:shd w:val="clear" w:color="auto" w:fill="auto"/>
          </w:tcPr>
          <w:p w14:paraId="7A1F22FE"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8</w:t>
            </w:r>
            <w:r w:rsidRPr="00880959">
              <w:rPr>
                <w:rFonts w:ascii="Times New Roman" w:hAnsi="Times New Roman"/>
                <w:b/>
                <w:sz w:val="22"/>
                <w:szCs w:val="22"/>
                <w:lang w:val="sr-Cyrl-CS"/>
              </w:rPr>
              <w:t xml:space="preserve">: </w:t>
            </w:r>
          </w:p>
          <w:p w14:paraId="178E714D" w14:textId="4DEF4879" w:rsidR="00880959" w:rsidRPr="00880959" w:rsidRDefault="008F033B" w:rsidP="00880959">
            <w:pPr>
              <w:spacing w:after="0"/>
              <w:jc w:val="both"/>
              <w:rPr>
                <w:rFonts w:ascii="Times New Roman" w:hAnsi="Times New Roman"/>
                <w:b/>
                <w:sz w:val="22"/>
                <w:szCs w:val="22"/>
                <w:lang w:val="sr-Cyrl-CS"/>
              </w:rPr>
            </w:pPr>
            <w:hyperlink r:id="rId70" w:history="1">
              <w:r w:rsidR="00880959" w:rsidRPr="00A94D6E">
                <w:rPr>
                  <w:rStyle w:val="Hyperlink"/>
                  <w:b/>
                  <w:sz w:val="22"/>
                  <w:szCs w:val="22"/>
                  <w:lang w:val="sr-Cyrl-CS"/>
                </w:rPr>
                <w:t>Прилог 8.</w:t>
              </w:r>
              <w:r w:rsidR="00880959" w:rsidRPr="00A94D6E">
                <w:rPr>
                  <w:rStyle w:val="Hyperlink"/>
                  <w:b/>
                  <w:sz w:val="22"/>
                  <w:szCs w:val="22"/>
                  <w:lang w:val="ru-RU"/>
                </w:rPr>
                <w:t>1.</w:t>
              </w:r>
            </w:hyperlink>
            <w:r w:rsidR="00880959" w:rsidRPr="00880959">
              <w:rPr>
                <w:rFonts w:ascii="Times New Roman" w:hAnsi="Times New Roman"/>
                <w:b/>
                <w:sz w:val="22"/>
                <w:szCs w:val="22"/>
                <w:lang w:val="ru-RU"/>
              </w:rPr>
              <w:t xml:space="preserve"> </w:t>
            </w:r>
            <w:r w:rsidR="00880959" w:rsidRPr="00880959">
              <w:rPr>
                <w:rFonts w:ascii="Times New Roman" w:hAnsi="Times New Roman"/>
                <w:sz w:val="22"/>
                <w:szCs w:val="22"/>
                <w:lang w:val="sr-Cyrl-CS"/>
              </w:rPr>
              <w:t>Статут (део који се односи на докторске студије)</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p w14:paraId="02C534E3" w14:textId="470B79AE" w:rsidR="00880959" w:rsidRPr="00D46A0C" w:rsidRDefault="008F033B" w:rsidP="00D46A0C">
            <w:pPr>
              <w:spacing w:after="0"/>
              <w:jc w:val="both"/>
              <w:rPr>
                <w:rFonts w:ascii="Times New Roman" w:hAnsi="Times New Roman"/>
                <w:sz w:val="22"/>
                <w:szCs w:val="22"/>
              </w:rPr>
            </w:pPr>
            <w:hyperlink r:id="rId71" w:history="1">
              <w:r w:rsidR="00880959" w:rsidRPr="00D46A0C">
                <w:rPr>
                  <w:rStyle w:val="Hyperlink"/>
                  <w:b/>
                  <w:sz w:val="22"/>
                  <w:szCs w:val="22"/>
                  <w:lang w:val="sr-Cyrl-CS"/>
                </w:rPr>
                <w:t>Прилог 8.2</w:t>
              </w:r>
              <w:r w:rsidR="00880959" w:rsidRPr="00D46A0C">
                <w:rPr>
                  <w:rStyle w:val="Hyperlink"/>
                  <w:b/>
                  <w:sz w:val="22"/>
                  <w:szCs w:val="22"/>
                </w:rPr>
                <w:t>.</w:t>
              </w:r>
              <w:r w:rsidR="00D46A0C" w:rsidRPr="00D46A0C">
                <w:rPr>
                  <w:rStyle w:val="Hyperlink"/>
                  <w:b/>
                  <w:sz w:val="22"/>
                  <w:szCs w:val="22"/>
                </w:rPr>
                <w:t xml:space="preserve"> </w:t>
              </w:r>
              <w:r w:rsidR="00D46A0C" w:rsidRPr="00D46A0C">
                <w:rPr>
                  <w:rStyle w:val="Hyperlink"/>
                  <w:b/>
                  <w:sz w:val="22"/>
                  <w:szCs w:val="22"/>
                  <w:lang w:val="sr-Cyrl-RS"/>
                </w:rPr>
                <w:t xml:space="preserve">и </w:t>
              </w:r>
              <w:r w:rsidR="00D46A0C" w:rsidRPr="00D46A0C">
                <w:rPr>
                  <w:rStyle w:val="Hyperlink"/>
                  <w:b/>
                  <w:sz w:val="22"/>
                  <w:szCs w:val="22"/>
                  <w:lang w:val="sr-Cyrl-CS"/>
                </w:rPr>
                <w:t>8.3.</w:t>
              </w:r>
            </w:hyperlink>
            <w:r w:rsidR="00880959" w:rsidRPr="00880959">
              <w:rPr>
                <w:rFonts w:ascii="Times New Roman" w:hAnsi="Times New Roman"/>
                <w:b/>
                <w:sz w:val="22"/>
                <w:szCs w:val="22"/>
              </w:rPr>
              <w:t xml:space="preserve"> </w:t>
            </w:r>
            <w:r w:rsidR="00880959" w:rsidRPr="00880959">
              <w:rPr>
                <w:rFonts w:ascii="Times New Roman" w:hAnsi="Times New Roman"/>
                <w:sz w:val="22"/>
                <w:szCs w:val="22"/>
                <w:lang w:val="sr-Cyrl-CS"/>
              </w:rPr>
              <w:t>Правилник</w:t>
            </w:r>
            <w:r w:rsidR="00880959" w:rsidRPr="00880959">
              <w:rPr>
                <w:rFonts w:ascii="Times New Roman" w:hAnsi="Times New Roman"/>
                <w:sz w:val="22"/>
                <w:szCs w:val="22"/>
              </w:rPr>
              <w:t xml:space="preserve"> самосталне и </w:t>
            </w:r>
            <w:r w:rsidR="00880959" w:rsidRPr="00880959">
              <w:rPr>
                <w:rFonts w:ascii="Times New Roman" w:hAnsi="Times New Roman"/>
                <w:sz w:val="22"/>
                <w:szCs w:val="22"/>
                <w:lang w:val="sr-Cyrl-CS"/>
              </w:rPr>
              <w:t>високошколске установе о оцени докторске дисертације</w:t>
            </w:r>
            <w:r w:rsidR="00D46A0C">
              <w:rPr>
                <w:rFonts w:ascii="Times New Roman" w:hAnsi="Times New Roman"/>
                <w:sz w:val="22"/>
                <w:szCs w:val="22"/>
              </w:rPr>
              <w:t xml:space="preserve">; </w:t>
            </w:r>
            <w:r w:rsidR="00D46A0C" w:rsidRPr="00880959">
              <w:rPr>
                <w:rFonts w:ascii="Times New Roman" w:hAnsi="Times New Roman"/>
                <w:sz w:val="22"/>
                <w:szCs w:val="22"/>
              </w:rPr>
              <w:t xml:space="preserve"> Правилник о докторским студијама.</w:t>
            </w:r>
          </w:p>
        </w:tc>
      </w:tr>
    </w:tbl>
    <w:p w14:paraId="77AD5F54" w14:textId="77777777" w:rsidR="00880959" w:rsidRPr="00880959" w:rsidRDefault="00880959" w:rsidP="00880959">
      <w:pPr>
        <w:widowControl w:val="0"/>
        <w:autoSpaceDE w:val="0"/>
        <w:autoSpaceDN w:val="0"/>
        <w:adjustRightInd w:val="0"/>
        <w:spacing w:after="0"/>
        <w:ind w:left="101" w:right="4298"/>
        <w:jc w:val="both"/>
        <w:rPr>
          <w:rFonts w:ascii="Times New Roman" w:hAnsi="Times New Roman"/>
          <w:b/>
          <w:bCs/>
          <w:spacing w:val="-1"/>
          <w:sz w:val="22"/>
          <w:szCs w:val="22"/>
        </w:rPr>
      </w:pPr>
    </w:p>
    <w:p w14:paraId="512F1D17" w14:textId="20088748"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023AAAF4" w14:textId="1FBD054B"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3180DFFF" w14:textId="381E0AA3"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738AD040" w14:textId="2F641A91"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2E5BF522" w14:textId="18D7E5A2"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2D9127E2" w14:textId="34B3CD23"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70D18EDB" w14:textId="32624AEA"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7FE0C773" w14:textId="6D507BD0"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43AAD046" w14:textId="0B04F50F"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5839FBF1" w14:textId="43832EEF"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1AAC4D42" w14:textId="5F1CACEC"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6A22D2AB" w14:textId="54F8CA67"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6779BAEA" w14:textId="4404999F"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7F8630D7" w14:textId="5A0C9E44"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312081C7" w14:textId="471F786C"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1D5BABDE" w14:textId="37FCBB5B" w:rsidR="00880959" w:rsidRDefault="00880959"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p w14:paraId="75AC5591" w14:textId="77777777" w:rsidR="002B1E62" w:rsidRPr="00880959" w:rsidRDefault="002B1E62" w:rsidP="00880959">
      <w:pPr>
        <w:widowControl w:val="0"/>
        <w:autoSpaceDE w:val="0"/>
        <w:autoSpaceDN w:val="0"/>
        <w:adjustRightInd w:val="0"/>
        <w:spacing w:after="0"/>
        <w:ind w:right="4298"/>
        <w:jc w:val="both"/>
        <w:rPr>
          <w:rFonts w:ascii="Times New Roman" w:hAnsi="Times New Roman"/>
          <w:b/>
          <w:bCs/>
          <w:spacing w:val="-1"/>
          <w:sz w:val="22"/>
          <w:szCs w:val="22"/>
          <w:lang w:val="sr-Latn-RS"/>
        </w:rPr>
      </w:pP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1F429552" w14:textId="77777777" w:rsidTr="00F351FE">
        <w:tc>
          <w:tcPr>
            <w:tcW w:w="9676" w:type="dxa"/>
            <w:shd w:val="clear" w:color="auto" w:fill="DBE5F1"/>
          </w:tcPr>
          <w:p w14:paraId="177BD3B3" w14:textId="33256977"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72" w:history="1">
              <w:r w:rsidR="00880959" w:rsidRPr="00A94D6E">
                <w:rPr>
                  <w:rStyle w:val="Hyperlink"/>
                  <w:b/>
                  <w:bCs/>
                  <w:spacing w:val="-1"/>
                  <w:sz w:val="22"/>
                  <w:szCs w:val="22"/>
                </w:rPr>
                <w:t>С</w:t>
              </w:r>
              <w:r w:rsidR="00880959" w:rsidRPr="00A94D6E">
                <w:rPr>
                  <w:rStyle w:val="Hyperlink"/>
                  <w:b/>
                  <w:bCs/>
                  <w:sz w:val="22"/>
                  <w:szCs w:val="22"/>
                </w:rPr>
                <w:t>тан</w:t>
              </w:r>
              <w:r w:rsidR="00880959" w:rsidRPr="00A94D6E">
                <w:rPr>
                  <w:rStyle w:val="Hyperlink"/>
                  <w:b/>
                  <w:bCs/>
                  <w:spacing w:val="1"/>
                  <w:sz w:val="22"/>
                  <w:szCs w:val="22"/>
                </w:rPr>
                <w:t>д</w:t>
              </w:r>
              <w:r w:rsidR="00880959" w:rsidRPr="00A94D6E">
                <w:rPr>
                  <w:rStyle w:val="Hyperlink"/>
                  <w:b/>
                  <w:bCs/>
                  <w:sz w:val="22"/>
                  <w:szCs w:val="22"/>
                </w:rPr>
                <w:t>а</w:t>
              </w:r>
              <w:r w:rsidR="00880959" w:rsidRPr="00A94D6E">
                <w:rPr>
                  <w:rStyle w:val="Hyperlink"/>
                  <w:b/>
                  <w:bCs/>
                  <w:spacing w:val="-3"/>
                  <w:sz w:val="22"/>
                  <w:szCs w:val="22"/>
                </w:rPr>
                <w:t>р</w:t>
              </w:r>
              <w:r w:rsidR="00880959" w:rsidRPr="00A94D6E">
                <w:rPr>
                  <w:rStyle w:val="Hyperlink"/>
                  <w:b/>
                  <w:bCs/>
                  <w:sz w:val="22"/>
                  <w:szCs w:val="22"/>
                </w:rPr>
                <w:t>д 9:</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Н</w:t>
            </w:r>
            <w:r w:rsidR="00880959" w:rsidRPr="00880959">
              <w:rPr>
                <w:rFonts w:ascii="Times New Roman" w:hAnsi="Times New Roman"/>
                <w:b/>
                <w:bCs/>
                <w:spacing w:val="-2"/>
                <w:sz w:val="22"/>
                <w:szCs w:val="22"/>
              </w:rPr>
              <w:t>а</w:t>
            </w:r>
            <w:r w:rsidR="00880959" w:rsidRPr="00880959">
              <w:rPr>
                <w:rFonts w:ascii="Times New Roman" w:hAnsi="Times New Roman"/>
                <w:b/>
                <w:bCs/>
                <w:sz w:val="22"/>
                <w:szCs w:val="22"/>
              </w:rPr>
              <w:t>ста</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но</w:t>
            </w:r>
            <w:r w:rsidR="00880959" w:rsidRPr="00880959">
              <w:rPr>
                <w:rFonts w:ascii="Times New Roman" w:hAnsi="Times New Roman"/>
                <w:b/>
                <w:bCs/>
                <w:spacing w:val="-2"/>
                <w:sz w:val="22"/>
                <w:szCs w:val="22"/>
              </w:rPr>
              <w:t xml:space="preserve"> о</w:t>
            </w:r>
            <w:r w:rsidR="00880959" w:rsidRPr="00880959">
              <w:rPr>
                <w:rFonts w:ascii="Times New Roman" w:hAnsi="Times New Roman"/>
                <w:b/>
                <w:bCs/>
                <w:sz w:val="22"/>
                <w:szCs w:val="22"/>
              </w:rPr>
              <w:t>соб</w:t>
            </w:r>
            <w:r w:rsidR="00880959" w:rsidRPr="00880959">
              <w:rPr>
                <w:rFonts w:ascii="Times New Roman" w:hAnsi="Times New Roman"/>
                <w:b/>
                <w:bCs/>
                <w:spacing w:val="1"/>
                <w:sz w:val="22"/>
                <w:szCs w:val="22"/>
              </w:rPr>
              <w:t>љ</w:t>
            </w:r>
            <w:r w:rsidR="00880959" w:rsidRPr="00880959">
              <w:rPr>
                <w:rFonts w:ascii="Times New Roman" w:hAnsi="Times New Roman"/>
                <w:b/>
                <w:bCs/>
                <w:sz w:val="22"/>
                <w:szCs w:val="22"/>
              </w:rPr>
              <w:t>е</w:t>
            </w:r>
          </w:p>
          <w:p w14:paraId="0475336D"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tc>
      </w:tr>
      <w:tr w:rsidR="00880959" w:rsidRPr="00880959" w14:paraId="6CB44EBA" w14:textId="77777777" w:rsidTr="00F351FE">
        <w:trPr>
          <w:trHeight w:val="1097"/>
        </w:trPr>
        <w:tc>
          <w:tcPr>
            <w:tcW w:w="9676" w:type="dxa"/>
            <w:shd w:val="clear" w:color="auto" w:fill="auto"/>
          </w:tcPr>
          <w:p w14:paraId="58673185"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Студијски програм докторских студија логопедије имају изабраног наставника који је </w:t>
            </w:r>
            <w:r w:rsidRPr="00880959">
              <w:rPr>
                <w:rFonts w:ascii="Times New Roman" w:hAnsi="Times New Roman"/>
                <w:sz w:val="22"/>
                <w:szCs w:val="22"/>
                <w:lang w:val="ru-RU"/>
              </w:rPr>
              <w:t>руководилац студијског програма и одговоран је за организацију пријема студената, реализацију наставе, поштовање законских норми и процедура реализације студија од пријема до одбране рада докторанда.</w:t>
            </w:r>
          </w:p>
          <w:p w14:paraId="09E3A724"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Наставници  који учествују у извођењу студијског програма докторских студија испуњавају посебне услове прописане стандардима за акредитацију високошколских установа које је усвојио Национални савет за високо образовање. Компетентност наставника за извођење наставе на докторским студијама одређена је на основу научних радова објављених у међународним часописима, водећим националним часописима, радова објављених у монографијама и/или тематским зборницима међународног значаја, монографија међународног значаја, као и на основу радова саопштених на скупу међународног значаја штампаних у целини или у изводу.</w:t>
            </w:r>
          </w:p>
          <w:p w14:paraId="7D8FD229"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Наставник који изводи наставу на докторским академским студијама остварио је најмање 12 бодова за радове категорије М11, М12, М13, М14, М21, М22, М23, М24, М31, М32, М33, М34 и М51.</w:t>
            </w:r>
          </w:p>
          <w:p w14:paraId="117E770B"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Ментори на докторским студијама су наставници из ужих научних области матичних за Факултет за специјалну едукацију и рехабилитацију који су остварили најмање 24 бодова, и то: </w:t>
            </w:r>
          </w:p>
          <w:p w14:paraId="3BA9961F" w14:textId="77777777" w:rsidR="00880959" w:rsidRPr="00880959" w:rsidRDefault="00880959" w:rsidP="00E80B30">
            <w:pPr>
              <w:numPr>
                <w:ilvl w:val="0"/>
                <w:numId w:val="6"/>
              </w:num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најмање 4 бода за рад са листа </w:t>
            </w:r>
            <w:r w:rsidRPr="00880959">
              <w:rPr>
                <w:rFonts w:ascii="Times New Roman" w:hAnsi="Times New Roman"/>
                <w:sz w:val="22"/>
                <w:szCs w:val="22"/>
                <w:lang w:val="sr-Latn-CS"/>
              </w:rPr>
              <w:t>SSCI</w:t>
            </w:r>
            <w:r w:rsidRPr="00880959">
              <w:rPr>
                <w:rFonts w:ascii="Times New Roman" w:hAnsi="Times New Roman"/>
                <w:sz w:val="22"/>
                <w:szCs w:val="22"/>
                <w:lang w:val="sr-Cyrl-CS"/>
              </w:rPr>
              <w:t xml:space="preserve">, </w:t>
            </w:r>
            <w:r w:rsidRPr="00880959">
              <w:rPr>
                <w:rFonts w:ascii="Times New Roman" w:hAnsi="Times New Roman"/>
                <w:sz w:val="22"/>
                <w:szCs w:val="22"/>
                <w:lang w:val="sr-Latn-CS"/>
              </w:rPr>
              <w:t>ERIH</w:t>
            </w:r>
            <w:r w:rsidRPr="00880959">
              <w:rPr>
                <w:rFonts w:ascii="Times New Roman" w:hAnsi="Times New Roman"/>
                <w:sz w:val="22"/>
                <w:szCs w:val="22"/>
                <w:lang w:val="sr-Cyrl-CS"/>
              </w:rPr>
              <w:t xml:space="preserve">, </w:t>
            </w:r>
            <w:r w:rsidRPr="00880959">
              <w:rPr>
                <w:rFonts w:ascii="Times New Roman" w:hAnsi="Times New Roman"/>
                <w:sz w:val="22"/>
                <w:szCs w:val="22"/>
                <w:lang w:val="sr-Latn-CS"/>
              </w:rPr>
              <w:t xml:space="preserve">HEINONLINE, ECOLIBRI, </w:t>
            </w:r>
            <w:r w:rsidRPr="00880959">
              <w:rPr>
                <w:rFonts w:ascii="Times New Roman" w:hAnsi="Times New Roman"/>
                <w:sz w:val="22"/>
                <w:szCs w:val="22"/>
                <w:lang w:val="sr-Cyrl-CS"/>
              </w:rPr>
              <w:t xml:space="preserve">или у часопису категорије </w:t>
            </w:r>
            <w:r w:rsidRPr="00880959">
              <w:rPr>
                <w:rFonts w:ascii="Times New Roman" w:hAnsi="Times New Roman"/>
                <w:sz w:val="22"/>
                <w:szCs w:val="22"/>
                <w:lang w:val="sr-Latn-CS"/>
              </w:rPr>
              <w:t>M24</w:t>
            </w:r>
            <w:r w:rsidRPr="00880959">
              <w:rPr>
                <w:rFonts w:ascii="Times New Roman" w:hAnsi="Times New Roman"/>
                <w:sz w:val="22"/>
                <w:szCs w:val="22"/>
                <w:lang w:val="sr-Cyrl-CS"/>
              </w:rPr>
              <w:t xml:space="preserve"> и </w:t>
            </w:r>
          </w:p>
          <w:p w14:paraId="73F0F4C8" w14:textId="77777777" w:rsidR="00880959" w:rsidRPr="00880959" w:rsidRDefault="00880959" w:rsidP="00E80B30">
            <w:pPr>
              <w:numPr>
                <w:ilvl w:val="0"/>
                <w:numId w:val="6"/>
              </w:num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најмање 20 бодова за радове категорије М11, М12, М13, М14, М21, М22, М23, М24, М31, М32, М33, М34, при чему радови категорије М31, М32, М33 и М34 доносе највише 20% потребних бодова. </w:t>
            </w:r>
          </w:p>
          <w:p w14:paraId="7DEB8E78"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Ментор може да води највише пет доктораната истовремено. </w:t>
            </w:r>
          </w:p>
          <w:p w14:paraId="50C58E80" w14:textId="77777777" w:rsidR="00880959" w:rsidRPr="00880959" w:rsidRDefault="00880959" w:rsidP="00880959">
            <w:pPr>
              <w:spacing w:after="0"/>
              <w:jc w:val="both"/>
              <w:rPr>
                <w:rFonts w:ascii="Times New Roman" w:hAnsi="Times New Roman"/>
                <w:sz w:val="22"/>
                <w:szCs w:val="22"/>
                <w:lang w:val="ru-RU"/>
              </w:rPr>
            </w:pPr>
            <w:r w:rsidRPr="00880959">
              <w:rPr>
                <w:rFonts w:ascii="Times New Roman" w:hAnsi="Times New Roman"/>
                <w:sz w:val="22"/>
                <w:szCs w:val="22"/>
                <w:lang w:val="sr-Cyrl-CS"/>
              </w:rPr>
              <w:t xml:space="preserve">Од 13 наставника на студијском програму докторских студија логопедије, сви су у пуном радном односу на факултету, док је њих 10 укључено у </w:t>
            </w:r>
            <w:r w:rsidRPr="00880959">
              <w:rPr>
                <w:rFonts w:ascii="Times New Roman" w:hAnsi="Times New Roman"/>
                <w:sz w:val="22"/>
                <w:szCs w:val="22"/>
                <w:lang w:val="ru-RU"/>
              </w:rPr>
              <w:t xml:space="preserve"> научноистраживачке пројекте.</w:t>
            </w:r>
          </w:p>
          <w:p w14:paraId="45F8968C"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ru-RU"/>
              </w:rPr>
              <w:t>Фаултет за специјалну едукацију и рехабилитацију има дефинисану процедуру именовања ментора и сви  ментори</w:t>
            </w:r>
            <w:r w:rsidRPr="00880959">
              <w:rPr>
                <w:rFonts w:ascii="Times New Roman" w:hAnsi="Times New Roman"/>
                <w:sz w:val="22"/>
                <w:szCs w:val="22"/>
                <w:lang w:val="sr-Cyrl-CS"/>
              </w:rPr>
              <w:t xml:space="preserve"> на студијском програму докторских студија логопедије,</w:t>
            </w:r>
            <w:r w:rsidRPr="00880959">
              <w:rPr>
                <w:rFonts w:ascii="Times New Roman" w:hAnsi="Times New Roman"/>
                <w:sz w:val="22"/>
                <w:szCs w:val="22"/>
                <w:lang w:val="ru-RU"/>
              </w:rPr>
              <w:t xml:space="preserve"> њих 4, су </w:t>
            </w:r>
            <w:r w:rsidRPr="00880959">
              <w:rPr>
                <w:rFonts w:ascii="Times New Roman" w:hAnsi="Times New Roman"/>
                <w:sz w:val="22"/>
                <w:szCs w:val="22"/>
                <w:lang w:val="sr-Cyrl-CS"/>
              </w:rPr>
              <w:t xml:space="preserve"> у пуном радном односу на факултету.</w:t>
            </w:r>
          </w:p>
        </w:tc>
      </w:tr>
      <w:tr w:rsidR="00880959" w:rsidRPr="00880959" w14:paraId="2ADACFCD" w14:textId="77777777" w:rsidTr="00F351FE">
        <w:trPr>
          <w:trHeight w:val="449"/>
        </w:trPr>
        <w:tc>
          <w:tcPr>
            <w:tcW w:w="9676" w:type="dxa"/>
            <w:shd w:val="clear" w:color="auto" w:fill="auto"/>
          </w:tcPr>
          <w:p w14:paraId="5C3D158D"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Табеле за стандард 9</w:t>
            </w:r>
            <w:r w:rsidRPr="00880959">
              <w:rPr>
                <w:rFonts w:ascii="Times New Roman" w:hAnsi="Times New Roman"/>
                <w:b/>
                <w:sz w:val="22"/>
                <w:szCs w:val="22"/>
                <w:lang w:val="sr-Cyrl-CS"/>
              </w:rPr>
              <w:t xml:space="preserve">: </w:t>
            </w:r>
          </w:p>
          <w:p w14:paraId="2E70B64A" w14:textId="03CF4B40" w:rsidR="00880959" w:rsidRPr="00856160" w:rsidRDefault="008F033B" w:rsidP="00880959">
            <w:pPr>
              <w:spacing w:after="0"/>
              <w:rPr>
                <w:rFonts w:ascii="Times New Roman" w:hAnsi="Times New Roman"/>
                <w:color w:val="000000" w:themeColor="text1"/>
                <w:sz w:val="22"/>
                <w:szCs w:val="22"/>
                <w:lang w:val="ru-RU"/>
              </w:rPr>
            </w:pPr>
            <w:hyperlink r:id="rId73" w:history="1">
              <w:r w:rsidR="00880959" w:rsidRPr="00210A0B">
                <w:rPr>
                  <w:rStyle w:val="Hyperlink"/>
                  <w:b/>
                  <w:sz w:val="22"/>
                  <w:szCs w:val="22"/>
                  <w:lang w:val="sr-Cyrl-CS"/>
                </w:rPr>
                <w:t>Табела 9. 0</w:t>
              </w:r>
              <w:r w:rsidR="00880959" w:rsidRPr="00210A0B">
                <w:rPr>
                  <w:rStyle w:val="Hyperlink"/>
                  <w:sz w:val="22"/>
                  <w:szCs w:val="22"/>
                  <w:lang w:val="sr-Cyrl-CS"/>
                </w:rPr>
                <w:t>.</w:t>
              </w:r>
            </w:hyperlink>
            <w:r w:rsidR="00880959" w:rsidRPr="00856160">
              <w:rPr>
                <w:rFonts w:ascii="Times New Roman" w:hAnsi="Times New Roman"/>
                <w:color w:val="000000" w:themeColor="text1"/>
                <w:sz w:val="22"/>
                <w:szCs w:val="22"/>
                <w:lang w:val="sr-Cyrl-CS"/>
              </w:rPr>
              <w:t xml:space="preserve"> Укупни подаци о наставном особљу у установи  (листа се формира приликом уноса података у електронски формулар, установа је обавезна да у ову табелу унесе све податке који се траже).</w:t>
            </w:r>
          </w:p>
          <w:p w14:paraId="350DF639" w14:textId="64679591" w:rsidR="00880959" w:rsidRPr="00880959" w:rsidRDefault="008F033B" w:rsidP="00880959">
            <w:pPr>
              <w:spacing w:after="0"/>
              <w:jc w:val="both"/>
              <w:rPr>
                <w:rFonts w:ascii="Times New Roman" w:hAnsi="Times New Roman"/>
                <w:sz w:val="22"/>
                <w:szCs w:val="22"/>
                <w:lang w:val="ru-RU"/>
              </w:rPr>
            </w:pPr>
            <w:hyperlink r:id="rId74" w:history="1">
              <w:r w:rsidR="00880959" w:rsidRPr="00A94D6E">
                <w:rPr>
                  <w:rStyle w:val="Hyperlink"/>
                  <w:b/>
                  <w:sz w:val="22"/>
                  <w:szCs w:val="22"/>
                  <w:lang w:val="sr-Cyrl-CS"/>
                </w:rPr>
                <w:t>Табела 9.1.</w:t>
              </w:r>
            </w:hyperlink>
            <w:r w:rsidR="00880959" w:rsidRPr="00880959">
              <w:rPr>
                <w:rFonts w:ascii="Times New Roman" w:hAnsi="Times New Roman"/>
                <w:color w:val="FF0000"/>
                <w:sz w:val="22"/>
                <w:szCs w:val="22"/>
                <w:lang w:val="ru-RU"/>
              </w:rPr>
              <w:t xml:space="preserve"> </w:t>
            </w:r>
            <w:r w:rsidR="00880959" w:rsidRPr="00880959">
              <w:rPr>
                <w:rFonts w:ascii="Times New Roman" w:hAnsi="Times New Roman"/>
                <w:sz w:val="22"/>
                <w:szCs w:val="22"/>
                <w:lang w:val="sr-Cyrl-CS"/>
              </w:rPr>
              <w:t>Листа наставника ангажованих на реализацији датог студијског програма докторских студија</w:t>
            </w:r>
            <w:r w:rsidR="00880959" w:rsidRPr="00880959">
              <w:rPr>
                <w:rFonts w:ascii="Times New Roman" w:hAnsi="Times New Roman"/>
                <w:sz w:val="22"/>
                <w:szCs w:val="22"/>
                <w:lang w:val="ru-RU"/>
              </w:rPr>
              <w:t xml:space="preserve"> </w:t>
            </w:r>
            <w:r w:rsidR="00880959" w:rsidRPr="00880959">
              <w:rPr>
                <w:rFonts w:ascii="Times New Roman" w:hAnsi="Times New Roman"/>
                <w:sz w:val="22"/>
                <w:szCs w:val="22"/>
                <w:lang w:val="sr-Cyrl-CS"/>
              </w:rPr>
              <w:t>са пуним радним временом</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p w14:paraId="73ABAB2A" w14:textId="4FB243C2" w:rsidR="00880959" w:rsidRPr="00880959" w:rsidRDefault="008F033B" w:rsidP="00880959">
            <w:pPr>
              <w:tabs>
                <w:tab w:val="left" w:pos="567"/>
              </w:tabs>
              <w:spacing w:after="0"/>
              <w:jc w:val="both"/>
              <w:rPr>
                <w:rFonts w:ascii="Times New Roman" w:hAnsi="Times New Roman"/>
                <w:sz w:val="22"/>
                <w:szCs w:val="22"/>
                <w:lang w:val="sr-Cyrl-CS"/>
              </w:rPr>
            </w:pPr>
            <w:hyperlink r:id="rId75" w:history="1">
              <w:r w:rsidR="00880959" w:rsidRPr="00A94D6E">
                <w:rPr>
                  <w:rStyle w:val="Hyperlink"/>
                  <w:b/>
                  <w:sz w:val="22"/>
                  <w:szCs w:val="22"/>
                  <w:lang w:val="sr-Cyrl-CS"/>
                </w:rPr>
                <w:t>Табела 9.</w:t>
              </w:r>
              <w:r w:rsidR="00880959" w:rsidRPr="00A94D6E">
                <w:rPr>
                  <w:rStyle w:val="Hyperlink"/>
                  <w:b/>
                  <w:sz w:val="22"/>
                  <w:szCs w:val="22"/>
                  <w:lang w:val="sr-Cyrl-RS"/>
                </w:rPr>
                <w:t>4</w:t>
              </w:r>
            </w:hyperlink>
            <w:r w:rsidR="00880959" w:rsidRPr="00880959">
              <w:rPr>
                <w:rFonts w:ascii="Times New Roman" w:hAnsi="Times New Roman"/>
                <w:sz w:val="22"/>
                <w:szCs w:val="22"/>
                <w:lang w:val="sr-Cyrl-CS"/>
              </w:rPr>
              <w:t xml:space="preserve"> Листа наставника укључених у научноистраживачке пројекте</w:t>
            </w:r>
          </w:p>
          <w:p w14:paraId="1BD26EE2" w14:textId="157E299F" w:rsidR="00880959" w:rsidRPr="00880959" w:rsidRDefault="008F033B" w:rsidP="00880959">
            <w:pPr>
              <w:spacing w:after="0"/>
              <w:jc w:val="both"/>
              <w:rPr>
                <w:rFonts w:ascii="Times New Roman" w:hAnsi="Times New Roman"/>
                <w:sz w:val="22"/>
                <w:szCs w:val="22"/>
                <w:lang w:val="ru-RU"/>
              </w:rPr>
            </w:pPr>
            <w:hyperlink r:id="rId76" w:history="1">
              <w:r w:rsidR="00880959" w:rsidRPr="00A94D6E">
                <w:rPr>
                  <w:rStyle w:val="Hyperlink"/>
                  <w:b/>
                  <w:sz w:val="22"/>
                  <w:szCs w:val="22"/>
                  <w:lang w:val="sr-Cyrl-CS"/>
                </w:rPr>
                <w:t>Табела 9.</w:t>
              </w:r>
              <w:r w:rsidR="00880959" w:rsidRPr="00A94D6E">
                <w:rPr>
                  <w:rStyle w:val="Hyperlink"/>
                  <w:b/>
                  <w:sz w:val="22"/>
                  <w:szCs w:val="22"/>
                  <w:lang w:val="sr-Cyrl-RS"/>
                </w:rPr>
                <w:t>6</w:t>
              </w:r>
              <w:r w:rsidR="00880959" w:rsidRPr="00A94D6E">
                <w:rPr>
                  <w:rStyle w:val="Hyperlink"/>
                  <w:b/>
                  <w:sz w:val="22"/>
                  <w:szCs w:val="22"/>
                  <w:lang w:val="sr-Cyrl-CS"/>
                </w:rPr>
                <w:t>.</w:t>
              </w:r>
            </w:hyperlink>
            <w:r w:rsidR="00880959" w:rsidRPr="00880959">
              <w:rPr>
                <w:rFonts w:ascii="Times New Roman" w:hAnsi="Times New Roman"/>
                <w:sz w:val="22"/>
                <w:szCs w:val="22"/>
                <w:lang w:val="sr-Cyrl-CS"/>
              </w:rPr>
              <w:t xml:space="preserve"> Компетентност наставника</w:t>
            </w:r>
            <w:r w:rsidR="00880959" w:rsidRPr="00880959">
              <w:rPr>
                <w:rFonts w:ascii="Times New Roman" w:hAnsi="Times New Roman"/>
                <w:sz w:val="22"/>
                <w:szCs w:val="22"/>
                <w:lang w:val="ru-RU"/>
              </w:rPr>
              <w:t>.</w:t>
            </w:r>
          </w:p>
          <w:p w14:paraId="72F49B0E" w14:textId="58603662" w:rsidR="00880959" w:rsidRPr="00880959" w:rsidRDefault="008F033B" w:rsidP="00880959">
            <w:pPr>
              <w:spacing w:after="0"/>
              <w:rPr>
                <w:rFonts w:ascii="Times New Roman" w:hAnsi="Times New Roman"/>
                <w:sz w:val="22"/>
                <w:szCs w:val="22"/>
                <w:lang w:val="ru-RU"/>
              </w:rPr>
            </w:pPr>
            <w:hyperlink r:id="rId77" w:history="1">
              <w:r w:rsidR="00880959" w:rsidRPr="00A94D6E">
                <w:rPr>
                  <w:rStyle w:val="Hyperlink"/>
                  <w:b/>
                  <w:sz w:val="22"/>
                  <w:szCs w:val="22"/>
                  <w:lang w:val="sr-Cyrl-CS"/>
                </w:rPr>
                <w:t>Табела  9.</w:t>
              </w:r>
              <w:r w:rsidR="00880959" w:rsidRPr="00A94D6E">
                <w:rPr>
                  <w:rStyle w:val="Hyperlink"/>
                  <w:b/>
                  <w:sz w:val="22"/>
                  <w:szCs w:val="22"/>
                  <w:lang w:val="sr-Cyrl-RS"/>
                </w:rPr>
                <w:t>7</w:t>
              </w:r>
              <w:r w:rsidR="00880959" w:rsidRPr="00A94D6E">
                <w:rPr>
                  <w:rStyle w:val="Hyperlink"/>
                  <w:b/>
                  <w:sz w:val="22"/>
                  <w:szCs w:val="22"/>
                  <w:lang w:val="sr-Cyrl-CS"/>
                </w:rPr>
                <w:t>.</w:t>
              </w:r>
            </w:hyperlink>
            <w:r w:rsidR="00880959" w:rsidRPr="00880959">
              <w:rPr>
                <w:rFonts w:ascii="Times New Roman" w:hAnsi="Times New Roman"/>
                <w:sz w:val="22"/>
                <w:szCs w:val="22"/>
                <w:lang w:val="sr-Cyrl-CS"/>
              </w:rPr>
              <w:t xml:space="preserve"> Листа ментора ангажованих на реализацији датог  студијског програма докторских студија  (ментори могу да буду само наставно особље са докторских студија датог студијског програма)</w:t>
            </w:r>
            <w:r w:rsidR="00880959" w:rsidRPr="00880959">
              <w:rPr>
                <w:rFonts w:ascii="Times New Roman" w:hAnsi="Times New Roman"/>
                <w:sz w:val="22"/>
                <w:szCs w:val="22"/>
                <w:lang w:val="ru-RU"/>
              </w:rPr>
              <w:t>.</w:t>
            </w:r>
          </w:p>
          <w:p w14:paraId="2CED68D0" w14:textId="6782D8BE"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78" w:history="1">
              <w:r w:rsidR="00880959" w:rsidRPr="00A94D6E">
                <w:rPr>
                  <w:rStyle w:val="Hyperlink"/>
                  <w:b/>
                  <w:iCs/>
                  <w:sz w:val="22"/>
                  <w:szCs w:val="22"/>
                  <w:lang w:val="sr-Cyrl-CS"/>
                </w:rPr>
                <w:t>Табела 9.</w:t>
              </w:r>
              <w:r w:rsidR="00880959" w:rsidRPr="00A94D6E">
                <w:rPr>
                  <w:rStyle w:val="Hyperlink"/>
                  <w:b/>
                  <w:iCs/>
                  <w:sz w:val="22"/>
                  <w:szCs w:val="22"/>
                  <w:lang w:val="sr-Cyrl-RS"/>
                </w:rPr>
                <w:t>8</w:t>
              </w:r>
              <w:r w:rsidR="00880959" w:rsidRPr="00A94D6E">
                <w:rPr>
                  <w:rStyle w:val="Hyperlink"/>
                  <w:b/>
                  <w:iCs/>
                  <w:sz w:val="22"/>
                  <w:szCs w:val="22"/>
                  <w:lang w:val="sr-Cyrl-CS"/>
                </w:rPr>
                <w:t>.</w:t>
              </w:r>
            </w:hyperlink>
            <w:r w:rsidR="00880959" w:rsidRPr="00880959">
              <w:rPr>
                <w:rFonts w:ascii="Times New Roman" w:hAnsi="Times New Roman"/>
                <w:iCs/>
                <w:sz w:val="22"/>
                <w:szCs w:val="22"/>
                <w:lang w:val="sr-Cyrl-CS"/>
              </w:rPr>
              <w:t xml:space="preserve"> Компетентност ментора</w:t>
            </w:r>
            <w:r w:rsidR="00880959" w:rsidRPr="00880959">
              <w:rPr>
                <w:rFonts w:ascii="Times New Roman" w:hAnsi="Times New Roman"/>
                <w:iCs/>
                <w:sz w:val="22"/>
                <w:szCs w:val="22"/>
                <w:lang w:val="ru-RU"/>
              </w:rPr>
              <w:t>.</w:t>
            </w:r>
          </w:p>
        </w:tc>
      </w:tr>
      <w:tr w:rsidR="00880959" w:rsidRPr="00880959" w14:paraId="6310B797" w14:textId="77777777" w:rsidTr="00F351FE">
        <w:trPr>
          <w:trHeight w:val="449"/>
        </w:trPr>
        <w:tc>
          <w:tcPr>
            <w:tcW w:w="9676" w:type="dxa"/>
            <w:shd w:val="clear" w:color="auto" w:fill="auto"/>
          </w:tcPr>
          <w:p w14:paraId="2762B5F4"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9</w:t>
            </w:r>
            <w:r w:rsidRPr="00880959">
              <w:rPr>
                <w:rFonts w:ascii="Times New Roman" w:hAnsi="Times New Roman"/>
                <w:b/>
                <w:sz w:val="22"/>
                <w:szCs w:val="22"/>
                <w:lang w:val="sr-Cyrl-CS"/>
              </w:rPr>
              <w:t xml:space="preserve">: </w:t>
            </w:r>
          </w:p>
          <w:p w14:paraId="10EB1A40" w14:textId="4893D555" w:rsidR="00880959" w:rsidRPr="00D032D6" w:rsidRDefault="008F033B" w:rsidP="00880959">
            <w:pPr>
              <w:spacing w:after="0"/>
              <w:jc w:val="both"/>
              <w:rPr>
                <w:rFonts w:ascii="Times New Roman" w:hAnsi="Times New Roman"/>
                <w:color w:val="000000" w:themeColor="text1"/>
                <w:sz w:val="22"/>
                <w:szCs w:val="22"/>
                <w:lang w:val="sr-Cyrl-CS"/>
              </w:rPr>
            </w:pPr>
            <w:hyperlink r:id="rId79" w:history="1">
              <w:r w:rsidR="00880959" w:rsidRPr="00210A0B">
                <w:rPr>
                  <w:rStyle w:val="Hyperlink"/>
                  <w:b/>
                  <w:sz w:val="22"/>
                  <w:szCs w:val="22"/>
                  <w:lang w:val="sr-Cyrl-CS"/>
                </w:rPr>
                <w:t>Прилог 9.1.</w:t>
              </w:r>
            </w:hyperlink>
            <w:r w:rsidR="00880959" w:rsidRPr="00D032D6">
              <w:rPr>
                <w:rFonts w:ascii="Times New Roman" w:hAnsi="Times New Roman"/>
                <w:color w:val="000000" w:themeColor="text1"/>
                <w:sz w:val="22"/>
                <w:szCs w:val="22"/>
                <w:lang w:val="sr-Cyrl-CS"/>
              </w:rPr>
              <w:t xml:space="preserve"> </w:t>
            </w:r>
            <w:r w:rsidR="00880959" w:rsidRPr="00D032D6">
              <w:rPr>
                <w:rFonts w:ascii="Times New Roman" w:hAnsi="Times New Roman"/>
                <w:color w:val="000000" w:themeColor="text1"/>
                <w:sz w:val="22"/>
                <w:szCs w:val="22"/>
                <w:lang w:val="ru-RU"/>
              </w:rPr>
              <w:t>Изводи из електронске базе података (ЕБП) пореске управе републике Србије (ПУРС) с</w:t>
            </w:r>
            <w:r w:rsidR="00880959" w:rsidRPr="00D032D6">
              <w:rPr>
                <w:rFonts w:ascii="Times New Roman" w:hAnsi="Times New Roman"/>
                <w:color w:val="000000" w:themeColor="text1"/>
                <w:sz w:val="22"/>
                <w:szCs w:val="22"/>
                <w:lang w:val="sr-Cyrl-CS"/>
              </w:rPr>
              <w:t>а потписом и печатом и то у електронској и папирној форми уз Захтев.</w:t>
            </w:r>
          </w:p>
          <w:p w14:paraId="265ABD1A" w14:textId="17B0285B" w:rsidR="00880959" w:rsidRPr="006E085D" w:rsidRDefault="008F033B" w:rsidP="00880959">
            <w:pPr>
              <w:spacing w:after="0"/>
              <w:jc w:val="both"/>
              <w:rPr>
                <w:rFonts w:ascii="Times New Roman" w:hAnsi="Times New Roman"/>
                <w:color w:val="000000" w:themeColor="text1"/>
                <w:sz w:val="22"/>
                <w:szCs w:val="22"/>
                <w:lang w:val="sr-Cyrl-CS"/>
              </w:rPr>
            </w:pPr>
            <w:hyperlink r:id="rId80" w:history="1">
              <w:r w:rsidR="00880959" w:rsidRPr="00210A0B">
                <w:rPr>
                  <w:rStyle w:val="Hyperlink"/>
                  <w:b/>
                  <w:sz w:val="22"/>
                  <w:szCs w:val="22"/>
                  <w:lang w:val="sr-Cyrl-CS"/>
                </w:rPr>
                <w:t xml:space="preserve">Прилог </w:t>
              </w:r>
              <w:r w:rsidR="00880959" w:rsidRPr="00210A0B">
                <w:rPr>
                  <w:rStyle w:val="Hyperlink"/>
                  <w:b/>
                  <w:sz w:val="22"/>
                  <w:szCs w:val="22"/>
                  <w:lang w:val="sr-Cyrl-RS"/>
                </w:rPr>
                <w:t>9</w:t>
              </w:r>
              <w:r w:rsidR="00880959" w:rsidRPr="00210A0B">
                <w:rPr>
                  <w:rStyle w:val="Hyperlink"/>
                  <w:b/>
                  <w:sz w:val="22"/>
                  <w:szCs w:val="22"/>
                  <w:lang w:val="sr-Cyrl-CS"/>
                </w:rPr>
                <w:t>.2</w:t>
              </w:r>
              <w:r w:rsidR="00880959" w:rsidRPr="00210A0B">
                <w:rPr>
                  <w:rStyle w:val="Hyperlink"/>
                  <w:b/>
                  <w:sz w:val="22"/>
                  <w:szCs w:val="22"/>
                  <w:lang w:val="sr-Cyrl-RS"/>
                </w:rPr>
                <w:t>.</w:t>
              </w:r>
            </w:hyperlink>
            <w:r w:rsidR="00880959" w:rsidRPr="006E085D">
              <w:rPr>
                <w:rFonts w:ascii="Times New Roman" w:hAnsi="Times New Roman"/>
                <w:color w:val="000000" w:themeColor="text1"/>
                <w:sz w:val="22"/>
                <w:szCs w:val="22"/>
                <w:lang w:val="sr-Cyrl-CS"/>
              </w:rPr>
              <w:t xml:space="preserve"> Уговори</w:t>
            </w:r>
            <w:r w:rsidR="00880959" w:rsidRPr="006E085D">
              <w:rPr>
                <w:rFonts w:ascii="Times New Roman" w:hAnsi="Times New Roman"/>
                <w:color w:val="000000" w:themeColor="text1"/>
                <w:sz w:val="22"/>
                <w:szCs w:val="22"/>
                <w:lang w:val="ru-RU"/>
              </w:rPr>
              <w:t xml:space="preserve"> </w:t>
            </w:r>
            <w:r w:rsidR="00880959" w:rsidRPr="006E085D">
              <w:rPr>
                <w:rFonts w:ascii="Times New Roman" w:hAnsi="Times New Roman"/>
                <w:color w:val="000000" w:themeColor="text1"/>
                <w:sz w:val="22"/>
                <w:szCs w:val="22"/>
                <w:lang w:val="sr-Cyrl-RS"/>
              </w:rPr>
              <w:t>о раду</w:t>
            </w:r>
            <w:r w:rsidR="00880959" w:rsidRPr="006E085D">
              <w:rPr>
                <w:rFonts w:ascii="Times New Roman" w:hAnsi="Times New Roman"/>
                <w:color w:val="000000" w:themeColor="text1"/>
                <w:sz w:val="22"/>
                <w:szCs w:val="22"/>
                <w:lang w:val="sr-Cyrl-CS"/>
              </w:rPr>
              <w:t xml:space="preserve">, избори у звања, дипломе, сагласност, изјава, МА и М1/М2, наставника </w:t>
            </w:r>
            <w:r w:rsidR="00880959" w:rsidRPr="006E085D">
              <w:rPr>
                <w:rFonts w:ascii="Times New Roman" w:hAnsi="Times New Roman"/>
                <w:color w:val="000000" w:themeColor="text1"/>
                <w:sz w:val="22"/>
                <w:szCs w:val="22"/>
                <w:lang w:val="ru-RU"/>
              </w:rPr>
              <w:t>са пуним радним временом</w:t>
            </w:r>
            <w:r w:rsidR="00880959" w:rsidRPr="006E085D">
              <w:rPr>
                <w:rFonts w:ascii="Times New Roman" w:hAnsi="Times New Roman"/>
                <w:color w:val="000000" w:themeColor="text1"/>
                <w:sz w:val="22"/>
                <w:szCs w:val="22"/>
                <w:lang w:val="sr-Cyrl-CS"/>
              </w:rPr>
              <w:t xml:space="preserve"> </w:t>
            </w:r>
            <w:r w:rsidR="00880959" w:rsidRPr="006E085D">
              <w:rPr>
                <w:rFonts w:ascii="Times New Roman" w:hAnsi="Times New Roman"/>
                <w:bCs/>
                <w:iCs/>
                <w:color w:val="000000" w:themeColor="text1"/>
                <w:sz w:val="22"/>
                <w:szCs w:val="22"/>
                <w:lang w:val="sr-Cyrl-CS"/>
              </w:rPr>
              <w:t xml:space="preserve">на студијском програму докторских студија. </w:t>
            </w:r>
          </w:p>
          <w:p w14:paraId="4F2FCC40" w14:textId="48A8DCE5" w:rsidR="00880959" w:rsidRPr="00880959" w:rsidRDefault="008F033B" w:rsidP="00880959">
            <w:pPr>
              <w:spacing w:after="0"/>
              <w:rPr>
                <w:rFonts w:ascii="Times New Roman" w:hAnsi="Times New Roman"/>
                <w:sz w:val="22"/>
                <w:szCs w:val="22"/>
              </w:rPr>
            </w:pPr>
            <w:hyperlink r:id="rId81" w:history="1">
              <w:r w:rsidR="00880959" w:rsidRPr="00A94D6E">
                <w:rPr>
                  <w:rStyle w:val="Hyperlink"/>
                  <w:b/>
                  <w:sz w:val="22"/>
                  <w:szCs w:val="22"/>
                  <w:lang w:val="sr-Cyrl-CS"/>
                </w:rPr>
                <w:t>Прилог 9.5.</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Правилник о избору наставника</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r w:rsidR="00880959" w:rsidRPr="00880959">
              <w:rPr>
                <w:rFonts w:ascii="Times New Roman" w:hAnsi="Times New Roman"/>
                <w:sz w:val="22"/>
                <w:szCs w:val="22"/>
              </w:rPr>
              <w:t xml:space="preserve"> </w:t>
            </w:r>
          </w:p>
          <w:p w14:paraId="093C22D3" w14:textId="77777777" w:rsidR="00880959" w:rsidRPr="002C15BF" w:rsidRDefault="00880959" w:rsidP="00880959">
            <w:pPr>
              <w:widowControl w:val="0"/>
              <w:autoSpaceDE w:val="0"/>
              <w:autoSpaceDN w:val="0"/>
              <w:adjustRightInd w:val="0"/>
              <w:spacing w:after="0"/>
              <w:jc w:val="both"/>
              <w:rPr>
                <w:rFonts w:ascii="Times New Roman" w:hAnsi="Times New Roman"/>
                <w:b/>
                <w:bCs/>
                <w:color w:val="000000" w:themeColor="text1"/>
                <w:spacing w:val="-1"/>
                <w:sz w:val="22"/>
                <w:szCs w:val="22"/>
              </w:rPr>
            </w:pPr>
            <w:r w:rsidRPr="0056079D">
              <w:rPr>
                <w:rFonts w:ascii="Times New Roman" w:hAnsi="Times New Roman"/>
                <w:b/>
                <w:color w:val="FF0000"/>
                <w:sz w:val="22"/>
                <w:szCs w:val="22"/>
                <w:lang w:val="sr-Cyrl-CS"/>
              </w:rPr>
              <w:t>Прилог 9.</w:t>
            </w:r>
            <w:r w:rsidRPr="0056079D">
              <w:rPr>
                <w:rFonts w:ascii="Times New Roman" w:hAnsi="Times New Roman"/>
                <w:b/>
                <w:color w:val="FF0000"/>
                <w:sz w:val="22"/>
                <w:szCs w:val="22"/>
              </w:rPr>
              <w:t>1</w:t>
            </w:r>
            <w:r w:rsidRPr="0056079D">
              <w:rPr>
                <w:rFonts w:ascii="Times New Roman" w:hAnsi="Times New Roman"/>
                <w:b/>
                <w:color w:val="FF0000"/>
                <w:sz w:val="22"/>
                <w:szCs w:val="22"/>
                <w:lang w:val="sr-Cyrl-RS"/>
              </w:rPr>
              <w:t>1.</w:t>
            </w:r>
            <w:r w:rsidRPr="0056079D">
              <w:rPr>
                <w:rFonts w:ascii="Times New Roman" w:hAnsi="Times New Roman"/>
                <w:b/>
                <w:color w:val="FF0000"/>
                <w:sz w:val="22"/>
                <w:szCs w:val="22"/>
              </w:rPr>
              <w:t xml:space="preserve"> </w:t>
            </w:r>
            <w:r w:rsidRPr="0056079D">
              <w:rPr>
                <w:rFonts w:ascii="Times New Roman" w:hAnsi="Times New Roman"/>
                <w:color w:val="FF0000"/>
                <w:sz w:val="22"/>
                <w:szCs w:val="22"/>
                <w:lang w:val="sr-Cyrl-CS"/>
              </w:rPr>
              <w:t>Одлука надлежног органа о именовању ментора</w:t>
            </w:r>
            <w:r w:rsidRPr="002C15BF">
              <w:rPr>
                <w:rFonts w:ascii="Times New Roman" w:hAnsi="Times New Roman"/>
                <w:color w:val="000000" w:themeColor="text1"/>
                <w:sz w:val="22"/>
                <w:szCs w:val="22"/>
              </w:rPr>
              <w:t>.</w:t>
            </w:r>
          </w:p>
        </w:tc>
      </w:tr>
      <w:tr w:rsidR="00451A57" w:rsidRPr="00880959" w14:paraId="3223F809" w14:textId="77777777" w:rsidTr="00F351FE">
        <w:trPr>
          <w:trHeight w:val="449"/>
        </w:trPr>
        <w:tc>
          <w:tcPr>
            <w:tcW w:w="9676" w:type="dxa"/>
            <w:shd w:val="clear" w:color="auto" w:fill="auto"/>
          </w:tcPr>
          <w:p w14:paraId="28EF4F4E" w14:textId="77777777" w:rsidR="00451A57" w:rsidRPr="00451A57" w:rsidRDefault="00451A57" w:rsidP="00451A57">
            <w:pPr>
              <w:spacing w:before="60" w:after="60"/>
              <w:rPr>
                <w:rFonts w:ascii="Times New Roman" w:hAnsi="Times New Roman"/>
                <w:sz w:val="22"/>
                <w:szCs w:val="22"/>
                <w:lang w:val="sr-Cyrl-RS"/>
              </w:rPr>
            </w:pPr>
            <w:r w:rsidRPr="00451A57">
              <w:rPr>
                <w:rFonts w:ascii="Times New Roman" w:hAnsi="Times New Roman"/>
                <w:b/>
                <w:sz w:val="22"/>
                <w:szCs w:val="22"/>
                <w:lang w:val="sr-Cyrl-RS"/>
              </w:rPr>
              <w:t>Напомена:</w:t>
            </w:r>
            <w:r w:rsidRPr="00451A57">
              <w:rPr>
                <w:rFonts w:ascii="Times New Roman" w:hAnsi="Times New Roman"/>
                <w:sz w:val="22"/>
                <w:szCs w:val="22"/>
                <w:lang w:val="sr-Cyrl-RS"/>
              </w:rPr>
              <w:t xml:space="preserve"> </w:t>
            </w:r>
          </w:p>
          <w:p w14:paraId="782B59E1" w14:textId="7FC23B99" w:rsidR="00451A57" w:rsidRPr="00880959" w:rsidRDefault="00451A57" w:rsidP="00451A57">
            <w:pPr>
              <w:shd w:val="clear" w:color="auto" w:fill="FFFFFF"/>
              <w:spacing w:after="0"/>
              <w:jc w:val="both"/>
              <w:rPr>
                <w:rFonts w:ascii="Times New Roman" w:hAnsi="Times New Roman"/>
                <w:b/>
                <w:sz w:val="22"/>
                <w:szCs w:val="22"/>
                <w:lang w:val="sr-Cyrl-RS"/>
              </w:rPr>
            </w:pPr>
            <w:r w:rsidRPr="00451A57">
              <w:rPr>
                <w:rFonts w:ascii="Times New Roman" w:hAnsi="Times New Roman"/>
                <w:sz w:val="22"/>
                <w:szCs w:val="22"/>
                <w:lang w:val="sr-Cyrl-RS"/>
              </w:rPr>
              <w:t xml:space="preserve">Треба доставити у посебном фолдеру Табеле и Прилоге за Високошколску установу и то: </w:t>
            </w:r>
            <w:r w:rsidRPr="00451A57">
              <w:rPr>
                <w:rFonts w:ascii="Times New Roman" w:hAnsi="Times New Roman"/>
                <w:b/>
                <w:bCs/>
                <w:color w:val="000000"/>
                <w:sz w:val="22"/>
                <w:szCs w:val="22"/>
                <w:lang w:val="sr-Cyrl-RS"/>
              </w:rPr>
              <w:t xml:space="preserve">Стандард  6. </w:t>
            </w:r>
            <w:r w:rsidRPr="00451A57">
              <w:rPr>
                <w:rFonts w:ascii="Times New Roman" w:hAnsi="Times New Roman"/>
                <w:bCs/>
                <w:color w:val="000000"/>
                <w:sz w:val="22"/>
                <w:szCs w:val="22"/>
                <w:lang w:val="sr-Cyrl-RS"/>
              </w:rPr>
              <w:t>Наставно особље (</w:t>
            </w:r>
            <w:r w:rsidRPr="00451A57">
              <w:rPr>
                <w:rFonts w:ascii="Times New Roman" w:hAnsi="Times New Roman"/>
                <w:b/>
                <w:bCs/>
                <w:color w:val="000000"/>
                <w:sz w:val="22"/>
                <w:szCs w:val="22"/>
                <w:lang w:val="sr-Cyrl-RS"/>
              </w:rPr>
              <w:t xml:space="preserve">Табела 6.1 – 6.7 </w:t>
            </w:r>
            <w:r w:rsidRPr="00307E08">
              <w:rPr>
                <w:rFonts w:ascii="Times New Roman" w:hAnsi="Times New Roman"/>
                <w:b/>
                <w:bCs/>
                <w:color w:val="000000" w:themeColor="text1"/>
                <w:sz w:val="22"/>
                <w:szCs w:val="22"/>
                <w:lang w:val="sr-Cyrl-RS"/>
              </w:rPr>
              <w:t xml:space="preserve">и </w:t>
            </w:r>
            <w:r w:rsidRPr="0056079D">
              <w:rPr>
                <w:rFonts w:ascii="Times New Roman" w:hAnsi="Times New Roman"/>
                <w:b/>
                <w:bCs/>
                <w:color w:val="FF0000"/>
                <w:sz w:val="22"/>
                <w:szCs w:val="22"/>
                <w:lang w:val="sr-Cyrl-RS"/>
              </w:rPr>
              <w:t>Прилог 6.3 – 6.8</w:t>
            </w:r>
            <w:r w:rsidRPr="00307E08">
              <w:rPr>
                <w:rFonts w:ascii="Times New Roman" w:hAnsi="Times New Roman"/>
                <w:bCs/>
                <w:color w:val="000000" w:themeColor="text1"/>
                <w:sz w:val="22"/>
                <w:szCs w:val="22"/>
                <w:lang w:val="sr-Cyrl-RS"/>
              </w:rPr>
              <w:t>).</w:t>
            </w:r>
          </w:p>
        </w:tc>
      </w:tr>
    </w:tbl>
    <w:p w14:paraId="13600BE0" w14:textId="77777777" w:rsidR="00880959" w:rsidRPr="00880959" w:rsidRDefault="00880959" w:rsidP="00880959">
      <w:pPr>
        <w:widowControl w:val="0"/>
        <w:autoSpaceDE w:val="0"/>
        <w:autoSpaceDN w:val="0"/>
        <w:adjustRightInd w:val="0"/>
        <w:spacing w:after="0"/>
        <w:rPr>
          <w:rFonts w:ascii="Times New Roman" w:hAnsi="Times New Roman"/>
          <w:sz w:val="22"/>
          <w:szCs w:val="22"/>
        </w:rPr>
        <w:sectPr w:rsidR="00880959" w:rsidRPr="00880959" w:rsidSect="00F351FE">
          <w:pgSz w:w="11900" w:h="16840"/>
          <w:pgMar w:top="1134" w:right="1134" w:bottom="1134" w:left="1134" w:header="720" w:footer="720" w:gutter="0"/>
          <w:cols w:space="720"/>
          <w:noEndnote/>
        </w:sectPr>
      </w:pPr>
    </w:p>
    <w:p w14:paraId="2FC94F45"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2CDA7F1A" w14:textId="77777777" w:rsidTr="00F351FE">
        <w:tc>
          <w:tcPr>
            <w:tcW w:w="9676" w:type="dxa"/>
            <w:shd w:val="clear" w:color="auto" w:fill="DBE5F1"/>
          </w:tcPr>
          <w:p w14:paraId="58F2D418" w14:textId="4EEF0C08"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82" w:history="1">
              <w:r w:rsidR="00880959" w:rsidRPr="00A94D6E">
                <w:rPr>
                  <w:rStyle w:val="Hyperlink"/>
                  <w:b/>
                  <w:bCs/>
                  <w:spacing w:val="-1"/>
                  <w:sz w:val="22"/>
                  <w:szCs w:val="22"/>
                </w:rPr>
                <w:t>С</w:t>
              </w:r>
              <w:r w:rsidR="00880959" w:rsidRPr="00A94D6E">
                <w:rPr>
                  <w:rStyle w:val="Hyperlink"/>
                  <w:b/>
                  <w:bCs/>
                  <w:sz w:val="22"/>
                  <w:szCs w:val="22"/>
                </w:rPr>
                <w:t>тан</w:t>
              </w:r>
              <w:r w:rsidR="00880959" w:rsidRPr="00A94D6E">
                <w:rPr>
                  <w:rStyle w:val="Hyperlink"/>
                  <w:b/>
                  <w:bCs/>
                  <w:spacing w:val="1"/>
                  <w:sz w:val="22"/>
                  <w:szCs w:val="22"/>
                </w:rPr>
                <w:t>д</w:t>
              </w:r>
              <w:r w:rsidR="00880959" w:rsidRPr="00A94D6E">
                <w:rPr>
                  <w:rStyle w:val="Hyperlink"/>
                  <w:b/>
                  <w:bCs/>
                  <w:sz w:val="22"/>
                  <w:szCs w:val="22"/>
                </w:rPr>
                <w:t>а</w:t>
              </w:r>
              <w:r w:rsidR="00880959" w:rsidRPr="00A94D6E">
                <w:rPr>
                  <w:rStyle w:val="Hyperlink"/>
                  <w:b/>
                  <w:bCs/>
                  <w:spacing w:val="-3"/>
                  <w:sz w:val="22"/>
                  <w:szCs w:val="22"/>
                </w:rPr>
                <w:t>р</w:t>
              </w:r>
              <w:r w:rsidR="00880959" w:rsidRPr="00A94D6E">
                <w:rPr>
                  <w:rStyle w:val="Hyperlink"/>
                  <w:b/>
                  <w:bCs/>
                  <w:sz w:val="22"/>
                  <w:szCs w:val="22"/>
                </w:rPr>
                <w:t>д 10:</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О</w:t>
            </w:r>
            <w:r w:rsidR="00880959" w:rsidRPr="00880959">
              <w:rPr>
                <w:rFonts w:ascii="Times New Roman" w:hAnsi="Times New Roman"/>
                <w:b/>
                <w:bCs/>
                <w:spacing w:val="-3"/>
                <w:sz w:val="22"/>
                <w:szCs w:val="22"/>
              </w:rPr>
              <w:t>р</w:t>
            </w:r>
            <w:r w:rsidR="00880959" w:rsidRPr="00880959">
              <w:rPr>
                <w:rFonts w:ascii="Times New Roman" w:hAnsi="Times New Roman"/>
                <w:b/>
                <w:bCs/>
                <w:spacing w:val="1"/>
                <w:sz w:val="22"/>
                <w:szCs w:val="22"/>
              </w:rPr>
              <w:t>г</w:t>
            </w:r>
            <w:r w:rsidR="00880959" w:rsidRPr="00880959">
              <w:rPr>
                <w:rFonts w:ascii="Times New Roman" w:hAnsi="Times New Roman"/>
                <w:b/>
                <w:bCs/>
                <w:sz w:val="22"/>
                <w:szCs w:val="22"/>
              </w:rPr>
              <w:t>аниз</w:t>
            </w:r>
            <w:r w:rsidR="00880959" w:rsidRPr="00880959">
              <w:rPr>
                <w:rFonts w:ascii="Times New Roman" w:hAnsi="Times New Roman"/>
                <w:b/>
                <w:bCs/>
                <w:spacing w:val="-2"/>
                <w:sz w:val="22"/>
                <w:szCs w:val="22"/>
              </w:rPr>
              <w:t>ац</w:t>
            </w:r>
            <w:r w:rsidR="00880959" w:rsidRPr="00880959">
              <w:rPr>
                <w:rFonts w:ascii="Times New Roman" w:hAnsi="Times New Roman"/>
                <w:b/>
                <w:bCs/>
                <w:sz w:val="22"/>
                <w:szCs w:val="22"/>
              </w:rPr>
              <w:t xml:space="preserve">иона и </w:t>
            </w:r>
            <w:r w:rsidR="00880959" w:rsidRPr="00880959">
              <w:rPr>
                <w:rFonts w:ascii="Times New Roman" w:hAnsi="Times New Roman"/>
                <w:b/>
                <w:bCs/>
                <w:spacing w:val="1"/>
                <w:sz w:val="22"/>
                <w:szCs w:val="22"/>
              </w:rPr>
              <w:t>м</w:t>
            </w:r>
            <w:r w:rsidR="00880959" w:rsidRPr="00880959">
              <w:rPr>
                <w:rFonts w:ascii="Times New Roman" w:hAnsi="Times New Roman"/>
                <w:b/>
                <w:bCs/>
                <w:sz w:val="22"/>
                <w:szCs w:val="22"/>
              </w:rPr>
              <w:t>атер</w:t>
            </w:r>
            <w:r w:rsidR="00880959" w:rsidRPr="00880959">
              <w:rPr>
                <w:rFonts w:ascii="Times New Roman" w:hAnsi="Times New Roman"/>
                <w:b/>
                <w:bCs/>
                <w:spacing w:val="-2"/>
                <w:sz w:val="22"/>
                <w:szCs w:val="22"/>
              </w:rPr>
              <w:t>и</w:t>
            </w:r>
            <w:r w:rsidR="00880959" w:rsidRPr="00880959">
              <w:rPr>
                <w:rFonts w:ascii="Times New Roman" w:hAnsi="Times New Roman"/>
                <w:b/>
                <w:bCs/>
                <w:spacing w:val="1"/>
                <w:sz w:val="22"/>
                <w:szCs w:val="22"/>
              </w:rPr>
              <w:t>ј</w:t>
            </w:r>
            <w:r w:rsidR="00880959" w:rsidRPr="00880959">
              <w:rPr>
                <w:rFonts w:ascii="Times New Roman" w:hAnsi="Times New Roman"/>
                <w:b/>
                <w:bCs/>
                <w:sz w:val="22"/>
                <w:szCs w:val="22"/>
              </w:rPr>
              <w:t>а</w:t>
            </w:r>
            <w:r w:rsidR="00880959" w:rsidRPr="00880959">
              <w:rPr>
                <w:rFonts w:ascii="Times New Roman" w:hAnsi="Times New Roman"/>
                <w:b/>
                <w:bCs/>
                <w:spacing w:val="-1"/>
                <w:sz w:val="22"/>
                <w:szCs w:val="22"/>
              </w:rPr>
              <w:t>л</w:t>
            </w:r>
            <w:r w:rsidR="00880959" w:rsidRPr="00880959">
              <w:rPr>
                <w:rFonts w:ascii="Times New Roman" w:hAnsi="Times New Roman"/>
                <w:b/>
                <w:bCs/>
                <w:sz w:val="22"/>
                <w:szCs w:val="22"/>
              </w:rPr>
              <w:t>на ср</w:t>
            </w:r>
            <w:r w:rsidR="00880959" w:rsidRPr="00880959">
              <w:rPr>
                <w:rFonts w:ascii="Times New Roman" w:hAnsi="Times New Roman"/>
                <w:b/>
                <w:bCs/>
                <w:spacing w:val="-2"/>
                <w:sz w:val="22"/>
                <w:szCs w:val="22"/>
              </w:rPr>
              <w:t>е</w:t>
            </w:r>
            <w:r w:rsidR="00880959" w:rsidRPr="00880959">
              <w:rPr>
                <w:rFonts w:ascii="Times New Roman" w:hAnsi="Times New Roman"/>
                <w:b/>
                <w:bCs/>
                <w:spacing w:val="-1"/>
                <w:sz w:val="22"/>
                <w:szCs w:val="22"/>
              </w:rPr>
              <w:t>д</w:t>
            </w:r>
            <w:r w:rsidR="00880959" w:rsidRPr="00880959">
              <w:rPr>
                <w:rFonts w:ascii="Times New Roman" w:hAnsi="Times New Roman"/>
                <w:b/>
                <w:bCs/>
                <w:sz w:val="22"/>
                <w:szCs w:val="22"/>
              </w:rPr>
              <w:t>ст</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а</w:t>
            </w:r>
          </w:p>
          <w:p w14:paraId="76BF883D" w14:textId="77777777" w:rsidR="00880959" w:rsidRPr="00880959" w:rsidRDefault="00880959" w:rsidP="00880959">
            <w:pPr>
              <w:widowControl w:val="0"/>
              <w:autoSpaceDE w:val="0"/>
              <w:autoSpaceDN w:val="0"/>
              <w:adjustRightInd w:val="0"/>
              <w:spacing w:after="0"/>
              <w:jc w:val="both"/>
              <w:rPr>
                <w:rFonts w:ascii="Times New Roman" w:hAnsi="Times New Roman"/>
                <w:sz w:val="22"/>
                <w:szCs w:val="22"/>
              </w:rPr>
            </w:pPr>
          </w:p>
        </w:tc>
      </w:tr>
      <w:tr w:rsidR="00880959" w:rsidRPr="00880959" w14:paraId="65879F66" w14:textId="77777777" w:rsidTr="00F351FE">
        <w:trPr>
          <w:trHeight w:val="1097"/>
        </w:trPr>
        <w:tc>
          <w:tcPr>
            <w:tcW w:w="9676" w:type="dxa"/>
            <w:shd w:val="clear" w:color="auto" w:fill="auto"/>
          </w:tcPr>
          <w:p w14:paraId="554AD47F"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p w14:paraId="32C6F3FD"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Факултет за специјалну едукацију и рехабилитацију Универзитета у Београду има краткорочни и дугорочни план и буџет предвиђен за реализацију научно-истраживачког рада. У циљу остваривања услова за извођење научно-истраживачког рада, Факултет, у складу са планом научно-истраживачке делатности и постојећим буџетом, одобрава и финансира научно-истраживачке пројекте. Средства за реализацију Докторских академских студија могу бити обезбеђена и у сарадњи са другим високошколским установама, акредитованим научним установама и међународним организацијама које се баве подстицањем истраживачких пројеката у области поремећаја говора, језика и комуникације. </w:t>
            </w:r>
          </w:p>
          <w:p w14:paraId="158B0150" w14:textId="77777777" w:rsidR="00880959" w:rsidRPr="00880959" w:rsidRDefault="00880959" w:rsidP="00880959">
            <w:pPr>
              <w:spacing w:after="0"/>
              <w:jc w:val="both"/>
              <w:rPr>
                <w:rFonts w:ascii="Times New Roman" w:hAnsi="Times New Roman"/>
                <w:sz w:val="22"/>
                <w:szCs w:val="22"/>
                <w:lang w:val="ru-RU"/>
              </w:rPr>
            </w:pPr>
            <w:r w:rsidRPr="00880959">
              <w:rPr>
                <w:rFonts w:ascii="Times New Roman" w:hAnsi="Times New Roman"/>
                <w:sz w:val="22"/>
                <w:szCs w:val="22"/>
                <w:lang w:val="ru-RU"/>
              </w:rPr>
              <w:t xml:space="preserve">Факултет обезбеђује простор и опрему који су неопходни за реализацију научно-истраживачког рада и израду докторских дисертација. Студентима Докторских академских студија омогућено је коришћење информационе опреме неопходне за научно-истраживачки рад и израду докторских дисертација. Стални приступ интернету омогућава претраживање релевантних база података преко КОБСОН-а. На располагању им је и друга опрема која је у поседу Факултета, као и опрема која је у поседу других одговарајућих установа, са којима је Факултет за специјалну едукацију и рехабилитацију потписао уговор о сарадњи. </w:t>
            </w:r>
          </w:p>
          <w:p w14:paraId="10BE09B8" w14:textId="77777777" w:rsidR="00880959" w:rsidRPr="00880959" w:rsidRDefault="00880959" w:rsidP="00880959">
            <w:pPr>
              <w:spacing w:after="0"/>
              <w:jc w:val="both"/>
              <w:rPr>
                <w:rFonts w:ascii="Times New Roman" w:hAnsi="Times New Roman"/>
                <w:sz w:val="22"/>
                <w:szCs w:val="22"/>
                <w:lang w:val="ru-RU"/>
              </w:rPr>
            </w:pPr>
            <w:r w:rsidRPr="00880959">
              <w:rPr>
                <w:rFonts w:ascii="Times New Roman" w:hAnsi="Times New Roman"/>
                <w:sz w:val="22"/>
                <w:szCs w:val="22"/>
                <w:lang w:val="ru-RU"/>
              </w:rPr>
              <w:t xml:space="preserve">За извођење наставе на Студијском програму докторских студија Логопедија обезбеђена је учионица, библиотечки простор, читаоница, као и простор за административне послове. Наведене просторије задовољавају урбанистичке, техничко-технолошке и хигијенске услове. Факултет обезбеђује коришћење библиотечког фонда из својих или других извора, у обиму потребном за </w:t>
            </w:r>
            <w:r w:rsidRPr="00880959">
              <w:rPr>
                <w:rFonts w:ascii="Times New Roman" w:hAnsi="Times New Roman"/>
                <w:sz w:val="22"/>
                <w:szCs w:val="22"/>
                <w:lang w:val="sr-Cyrl-CS"/>
              </w:rPr>
              <w:t>остварење</w:t>
            </w:r>
            <w:r w:rsidRPr="00880959">
              <w:rPr>
                <w:rFonts w:ascii="Times New Roman" w:hAnsi="Times New Roman"/>
                <w:sz w:val="22"/>
                <w:szCs w:val="22"/>
                <w:lang w:val="ru-RU"/>
              </w:rPr>
              <w:t xml:space="preserve"> програма докторских академских студија.</w:t>
            </w:r>
          </w:p>
        </w:tc>
      </w:tr>
      <w:tr w:rsidR="00880959" w:rsidRPr="00880959" w14:paraId="40AC8189" w14:textId="77777777" w:rsidTr="00F351FE">
        <w:trPr>
          <w:trHeight w:val="449"/>
        </w:trPr>
        <w:tc>
          <w:tcPr>
            <w:tcW w:w="9676" w:type="dxa"/>
            <w:shd w:val="clear" w:color="auto" w:fill="auto"/>
          </w:tcPr>
          <w:p w14:paraId="1EFAF7CE"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Табеле за стандард 10</w:t>
            </w:r>
            <w:r w:rsidRPr="00880959">
              <w:rPr>
                <w:rFonts w:ascii="Times New Roman" w:hAnsi="Times New Roman"/>
                <w:b/>
                <w:sz w:val="22"/>
                <w:szCs w:val="22"/>
                <w:lang w:val="sr-Cyrl-CS"/>
              </w:rPr>
              <w:t xml:space="preserve">: </w:t>
            </w:r>
          </w:p>
          <w:p w14:paraId="1D0154F5" w14:textId="3BD4A0A1" w:rsidR="00880959" w:rsidRPr="00880959" w:rsidRDefault="008F033B" w:rsidP="00880959">
            <w:pPr>
              <w:spacing w:after="0"/>
              <w:jc w:val="both"/>
              <w:rPr>
                <w:rFonts w:ascii="Times New Roman" w:hAnsi="Times New Roman"/>
                <w:sz w:val="22"/>
                <w:szCs w:val="22"/>
                <w:lang w:val="ru-RU"/>
              </w:rPr>
            </w:pPr>
            <w:hyperlink r:id="rId83" w:history="1">
              <w:r w:rsidR="00880959" w:rsidRPr="00A94D6E">
                <w:rPr>
                  <w:rStyle w:val="Hyperlink"/>
                  <w:b/>
                  <w:sz w:val="22"/>
                  <w:szCs w:val="22"/>
                  <w:lang w:val="sr-Cyrl-CS"/>
                </w:rPr>
                <w:t>Табела 10.1.</w:t>
              </w:r>
            </w:hyperlink>
            <w:r w:rsidR="00880959" w:rsidRPr="008F1EBC">
              <w:rPr>
                <w:rFonts w:ascii="Times New Roman" w:hAnsi="Times New Roman"/>
                <w:b/>
                <w:sz w:val="22"/>
                <w:szCs w:val="22"/>
                <w:lang w:val="sr-Cyrl-CS"/>
              </w:rPr>
              <w:t xml:space="preserve"> </w:t>
            </w:r>
            <w:r w:rsidR="00880959" w:rsidRPr="00880959">
              <w:rPr>
                <w:rFonts w:ascii="Times New Roman" w:hAnsi="Times New Roman"/>
                <w:b/>
                <w:sz w:val="22"/>
                <w:szCs w:val="22"/>
              </w:rPr>
              <w:t xml:space="preserve"> </w:t>
            </w:r>
            <w:r w:rsidR="00880959" w:rsidRPr="00880959">
              <w:rPr>
                <w:rFonts w:ascii="Times New Roman" w:hAnsi="Times New Roman"/>
                <w:sz w:val="22"/>
                <w:szCs w:val="22"/>
                <w:lang w:val="sr-Cyrl-CS"/>
              </w:rPr>
              <w:t>Листа опреме која се користи у научноистраживачком раду</w:t>
            </w:r>
            <w:r w:rsidR="00880959" w:rsidRPr="00880959">
              <w:rPr>
                <w:rFonts w:ascii="Times New Roman" w:hAnsi="Times New Roman"/>
                <w:sz w:val="22"/>
                <w:szCs w:val="22"/>
                <w:lang w:val="ru-RU"/>
              </w:rPr>
              <w:t>.</w:t>
            </w:r>
          </w:p>
          <w:p w14:paraId="5724FA8B" w14:textId="50870C19" w:rsidR="00880959" w:rsidRPr="00880959" w:rsidRDefault="008F033B" w:rsidP="00880959">
            <w:pPr>
              <w:widowControl w:val="0"/>
              <w:autoSpaceDE w:val="0"/>
              <w:autoSpaceDN w:val="0"/>
              <w:adjustRightInd w:val="0"/>
              <w:spacing w:after="0"/>
              <w:jc w:val="both"/>
              <w:rPr>
                <w:rFonts w:ascii="Times New Roman" w:hAnsi="Times New Roman"/>
                <w:sz w:val="22"/>
                <w:szCs w:val="22"/>
              </w:rPr>
            </w:pPr>
            <w:hyperlink r:id="rId84" w:history="1">
              <w:r w:rsidR="00880959" w:rsidRPr="00A94D6E">
                <w:rPr>
                  <w:rStyle w:val="Hyperlink"/>
                  <w:b/>
                  <w:sz w:val="22"/>
                  <w:szCs w:val="22"/>
                  <w:lang w:val="sr-Cyrl-CS"/>
                </w:rPr>
                <w:t>Табела 10.2.</w:t>
              </w:r>
            </w:hyperlink>
            <w:r w:rsidR="00880959" w:rsidRPr="00880959">
              <w:rPr>
                <w:rFonts w:ascii="Times New Roman" w:hAnsi="Times New Roman"/>
                <w:sz w:val="22"/>
                <w:szCs w:val="22"/>
                <w:lang w:val="sr-Cyrl-CS"/>
              </w:rPr>
              <w:t xml:space="preserve"> Простор за извођење наставе на докторским, студијама и одговарајући лабораторијски простор неопходан за експериментални рад</w:t>
            </w:r>
            <w:r w:rsidR="00880959" w:rsidRPr="00880959">
              <w:rPr>
                <w:rFonts w:ascii="Times New Roman" w:hAnsi="Times New Roman"/>
                <w:sz w:val="22"/>
                <w:szCs w:val="22"/>
                <w:lang w:val="ru-RU"/>
              </w:rPr>
              <w:t>.</w:t>
            </w:r>
          </w:p>
        </w:tc>
      </w:tr>
      <w:tr w:rsidR="00880959" w:rsidRPr="00880959" w14:paraId="02261B21" w14:textId="77777777" w:rsidTr="00F351FE">
        <w:trPr>
          <w:trHeight w:val="449"/>
        </w:trPr>
        <w:tc>
          <w:tcPr>
            <w:tcW w:w="9676" w:type="dxa"/>
            <w:shd w:val="clear" w:color="auto" w:fill="auto"/>
          </w:tcPr>
          <w:p w14:paraId="34F232D9"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10</w:t>
            </w:r>
            <w:r w:rsidRPr="00880959">
              <w:rPr>
                <w:rFonts w:ascii="Times New Roman" w:hAnsi="Times New Roman"/>
                <w:b/>
                <w:sz w:val="22"/>
                <w:szCs w:val="22"/>
                <w:lang w:val="sr-Cyrl-CS"/>
              </w:rPr>
              <w:t xml:space="preserve">: </w:t>
            </w:r>
          </w:p>
          <w:p w14:paraId="4A956CA6" w14:textId="77777777" w:rsidR="00880959" w:rsidRPr="00F10D28" w:rsidRDefault="00880959" w:rsidP="00880959">
            <w:pPr>
              <w:spacing w:after="0"/>
              <w:jc w:val="both"/>
              <w:rPr>
                <w:rFonts w:ascii="Times New Roman" w:hAnsi="Times New Roman"/>
                <w:b/>
                <w:color w:val="000000" w:themeColor="text1"/>
                <w:sz w:val="22"/>
                <w:szCs w:val="22"/>
                <w:lang w:val="sr-Cyrl-CS"/>
              </w:rPr>
            </w:pPr>
            <w:r w:rsidRPr="00F10D28">
              <w:rPr>
                <w:rFonts w:ascii="Times New Roman" w:hAnsi="Times New Roman"/>
                <w:b/>
                <w:color w:val="000000" w:themeColor="text1"/>
                <w:sz w:val="22"/>
                <w:szCs w:val="22"/>
                <w:lang w:val="sr-Cyrl-CS"/>
              </w:rPr>
              <w:t>Прилог 10.1</w:t>
            </w:r>
            <w:r w:rsidRPr="00F10D28">
              <w:rPr>
                <w:rFonts w:ascii="Times New Roman" w:hAnsi="Times New Roman"/>
                <w:b/>
                <w:color w:val="000000" w:themeColor="text1"/>
                <w:sz w:val="22"/>
                <w:szCs w:val="22"/>
              </w:rPr>
              <w:t xml:space="preserve"> - </w:t>
            </w:r>
            <w:r w:rsidRPr="00F10D28">
              <w:rPr>
                <w:rFonts w:ascii="Times New Roman" w:hAnsi="Times New Roman"/>
                <w:color w:val="000000" w:themeColor="text1"/>
                <w:sz w:val="22"/>
                <w:szCs w:val="22"/>
                <w:lang w:val="sr-Cyrl-CS"/>
              </w:rPr>
              <w:t>План и буџет предвиђен за реализацију научноистраживачког рада</w:t>
            </w:r>
            <w:r w:rsidRPr="00F10D28">
              <w:rPr>
                <w:rFonts w:ascii="Times New Roman" w:hAnsi="Times New Roman"/>
                <w:color w:val="000000" w:themeColor="text1"/>
                <w:sz w:val="22"/>
                <w:szCs w:val="22"/>
                <w:lang w:val="ru-RU"/>
              </w:rPr>
              <w:t>.</w:t>
            </w:r>
            <w:r w:rsidRPr="00F10D28">
              <w:rPr>
                <w:rFonts w:ascii="Times New Roman" w:hAnsi="Times New Roman"/>
                <w:color w:val="000000" w:themeColor="text1"/>
                <w:sz w:val="22"/>
                <w:szCs w:val="22"/>
                <w:lang w:val="sr-Cyrl-CS"/>
              </w:rPr>
              <w:t xml:space="preserve"> </w:t>
            </w:r>
          </w:p>
          <w:p w14:paraId="6175F086" w14:textId="1A75973E" w:rsidR="00880959" w:rsidRPr="00880959" w:rsidRDefault="00880959" w:rsidP="00880959">
            <w:pPr>
              <w:spacing w:after="0"/>
              <w:jc w:val="both"/>
              <w:rPr>
                <w:rFonts w:ascii="Times New Roman" w:hAnsi="Times New Roman"/>
                <w:b/>
                <w:sz w:val="22"/>
                <w:szCs w:val="22"/>
                <w:lang w:val="sr-Cyrl-CS"/>
              </w:rPr>
            </w:pPr>
            <w:r w:rsidRPr="002D0B44">
              <w:rPr>
                <w:rFonts w:ascii="Times New Roman" w:hAnsi="Times New Roman"/>
                <w:b/>
                <w:sz w:val="22"/>
                <w:szCs w:val="22"/>
                <w:lang w:val="sr-Cyrl-CS"/>
              </w:rPr>
              <w:t>Прилог 10.2</w:t>
            </w:r>
            <w:r w:rsidRPr="00D032D6">
              <w:rPr>
                <w:rFonts w:ascii="Times New Roman" w:hAnsi="Times New Roman"/>
                <w:b/>
                <w:color w:val="000000" w:themeColor="text1"/>
                <w:sz w:val="22"/>
                <w:szCs w:val="22"/>
              </w:rPr>
              <w:t xml:space="preserve"> - </w:t>
            </w:r>
            <w:r w:rsidRPr="00D032D6">
              <w:rPr>
                <w:rFonts w:ascii="Times New Roman" w:hAnsi="Times New Roman"/>
                <w:color w:val="000000" w:themeColor="text1"/>
                <w:sz w:val="22"/>
                <w:szCs w:val="22"/>
                <w:lang w:val="sr-Cyrl-CS"/>
              </w:rPr>
              <w:t>Уговори о сарадњи са са другим високошколским установама и акредитованим институтима и међународним организацијама</w:t>
            </w:r>
            <w:r w:rsidRPr="00880959">
              <w:rPr>
                <w:rFonts w:ascii="Times New Roman" w:hAnsi="Times New Roman"/>
                <w:sz w:val="22"/>
                <w:szCs w:val="22"/>
                <w:lang w:val="ru-RU"/>
              </w:rPr>
              <w:t>.</w:t>
            </w:r>
            <w:r w:rsidRPr="00880959">
              <w:rPr>
                <w:rFonts w:ascii="Times New Roman" w:hAnsi="Times New Roman"/>
                <w:sz w:val="22"/>
                <w:szCs w:val="22"/>
                <w:lang w:val="sr-Cyrl-CS"/>
              </w:rPr>
              <w:t xml:space="preserve"> </w:t>
            </w:r>
          </w:p>
          <w:p w14:paraId="049924D1" w14:textId="35FF6883" w:rsidR="00880959" w:rsidRPr="00880959" w:rsidRDefault="00880959" w:rsidP="00880959">
            <w:pPr>
              <w:widowControl w:val="0"/>
              <w:autoSpaceDE w:val="0"/>
              <w:autoSpaceDN w:val="0"/>
              <w:adjustRightInd w:val="0"/>
              <w:spacing w:after="0"/>
              <w:jc w:val="both"/>
              <w:rPr>
                <w:rFonts w:ascii="Times New Roman" w:hAnsi="Times New Roman"/>
                <w:b/>
                <w:bCs/>
                <w:spacing w:val="-1"/>
                <w:sz w:val="22"/>
                <w:szCs w:val="22"/>
              </w:rPr>
            </w:pPr>
            <w:r w:rsidRPr="00652120">
              <w:rPr>
                <w:rFonts w:ascii="Times New Roman" w:hAnsi="Times New Roman"/>
                <w:b/>
                <w:sz w:val="22"/>
                <w:szCs w:val="22"/>
                <w:lang w:val="sr-Cyrl-CS"/>
              </w:rPr>
              <w:t>Прилог 10.3</w:t>
            </w:r>
            <w:r w:rsidRPr="00880959">
              <w:rPr>
                <w:rFonts w:ascii="Times New Roman" w:hAnsi="Times New Roman"/>
                <w:b/>
                <w:sz w:val="22"/>
                <w:szCs w:val="22"/>
              </w:rPr>
              <w:t xml:space="preserve"> - </w:t>
            </w:r>
            <w:r w:rsidRPr="00880959">
              <w:rPr>
                <w:rFonts w:ascii="Times New Roman" w:hAnsi="Times New Roman"/>
                <w:sz w:val="22"/>
                <w:szCs w:val="22"/>
                <w:lang w:val="sr-Cyrl-CS"/>
              </w:rPr>
              <w:t>Прилог о доступним базама података и библиотечким ресурсима</w:t>
            </w:r>
            <w:r w:rsidRPr="00880959">
              <w:rPr>
                <w:rFonts w:ascii="Times New Roman" w:hAnsi="Times New Roman"/>
                <w:sz w:val="22"/>
                <w:szCs w:val="22"/>
                <w:lang w:val="ru-RU"/>
              </w:rPr>
              <w:t>.</w:t>
            </w:r>
            <w:r w:rsidRPr="00880959">
              <w:rPr>
                <w:rFonts w:ascii="Times New Roman" w:hAnsi="Times New Roman"/>
                <w:sz w:val="22"/>
                <w:szCs w:val="22"/>
                <w:lang w:val="sr-Cyrl-CS"/>
              </w:rPr>
              <w:t xml:space="preserve"> </w:t>
            </w:r>
          </w:p>
        </w:tc>
      </w:tr>
      <w:tr w:rsidR="00451A57" w:rsidRPr="00880959" w14:paraId="2D98AF0A" w14:textId="77777777" w:rsidTr="00F351FE">
        <w:trPr>
          <w:trHeight w:val="449"/>
        </w:trPr>
        <w:tc>
          <w:tcPr>
            <w:tcW w:w="9676" w:type="dxa"/>
            <w:shd w:val="clear" w:color="auto" w:fill="auto"/>
          </w:tcPr>
          <w:p w14:paraId="1B872453" w14:textId="77777777" w:rsidR="00451A57" w:rsidRPr="00451A57" w:rsidRDefault="00451A57" w:rsidP="00451A57">
            <w:pPr>
              <w:shd w:val="clear" w:color="auto" w:fill="FFFFFF"/>
              <w:spacing w:before="60" w:after="60"/>
              <w:jc w:val="both"/>
              <w:rPr>
                <w:rFonts w:ascii="Times New Roman" w:hAnsi="Times New Roman"/>
                <w:sz w:val="22"/>
                <w:szCs w:val="22"/>
                <w:lang w:val="sr-Cyrl-RS"/>
              </w:rPr>
            </w:pPr>
            <w:r w:rsidRPr="00451A57">
              <w:rPr>
                <w:rFonts w:ascii="Times New Roman" w:hAnsi="Times New Roman"/>
                <w:b/>
                <w:sz w:val="22"/>
                <w:szCs w:val="22"/>
                <w:lang w:val="sr-Cyrl-RS"/>
              </w:rPr>
              <w:t>Напомена:</w:t>
            </w:r>
          </w:p>
          <w:p w14:paraId="18C08AC7" w14:textId="2A894C4F" w:rsidR="00451A57" w:rsidRPr="00880959" w:rsidRDefault="00451A57" w:rsidP="00451A57">
            <w:pPr>
              <w:shd w:val="clear" w:color="auto" w:fill="FFFFFF"/>
              <w:spacing w:after="0"/>
              <w:jc w:val="both"/>
              <w:rPr>
                <w:rFonts w:ascii="Times New Roman" w:hAnsi="Times New Roman"/>
                <w:b/>
                <w:sz w:val="22"/>
                <w:szCs w:val="22"/>
                <w:lang w:val="sr-Cyrl-RS"/>
              </w:rPr>
            </w:pPr>
            <w:r w:rsidRPr="00451A57">
              <w:rPr>
                <w:rFonts w:ascii="Times New Roman" w:hAnsi="Times New Roman"/>
                <w:sz w:val="22"/>
                <w:szCs w:val="22"/>
                <w:lang w:val="sr-Cyrl-RS"/>
              </w:rPr>
              <w:t xml:space="preserve">Треба доставити у посебном фолдеру Табеле и Прилоге за Високошколску установу и то: </w:t>
            </w:r>
            <w:r w:rsidRPr="00451A57">
              <w:rPr>
                <w:rFonts w:ascii="Times New Roman" w:hAnsi="Times New Roman"/>
                <w:b/>
                <w:bCs/>
                <w:color w:val="000000"/>
                <w:sz w:val="22"/>
                <w:szCs w:val="22"/>
                <w:lang w:val="sr-Cyrl-RS"/>
              </w:rPr>
              <w:t xml:space="preserve">Стандард 9. </w:t>
            </w:r>
            <w:r w:rsidRPr="00451A57">
              <w:rPr>
                <w:rFonts w:ascii="Times New Roman" w:hAnsi="Times New Roman"/>
                <w:bCs/>
                <w:color w:val="000000"/>
                <w:sz w:val="22"/>
                <w:szCs w:val="22"/>
                <w:lang w:val="sr-Cyrl-RS"/>
              </w:rPr>
              <w:t>Простор и опрема (</w:t>
            </w:r>
            <w:r w:rsidRPr="00451A57">
              <w:rPr>
                <w:rFonts w:ascii="Times New Roman" w:hAnsi="Times New Roman"/>
                <w:b/>
                <w:bCs/>
                <w:color w:val="000000"/>
                <w:sz w:val="22"/>
                <w:szCs w:val="22"/>
                <w:lang w:val="sr-Cyrl-RS"/>
              </w:rPr>
              <w:t xml:space="preserve">Табела 9.1 </w:t>
            </w:r>
            <w:r w:rsidRPr="00307E08">
              <w:rPr>
                <w:rFonts w:ascii="Times New Roman" w:hAnsi="Times New Roman"/>
                <w:b/>
                <w:bCs/>
                <w:color w:val="000000" w:themeColor="text1"/>
                <w:sz w:val="22"/>
                <w:szCs w:val="22"/>
                <w:lang w:val="sr-Cyrl-RS"/>
              </w:rPr>
              <w:t xml:space="preserve">– </w:t>
            </w:r>
            <w:r w:rsidRPr="0056079D">
              <w:rPr>
                <w:rFonts w:ascii="Times New Roman" w:hAnsi="Times New Roman"/>
                <w:b/>
                <w:bCs/>
                <w:color w:val="FF0000"/>
                <w:sz w:val="22"/>
                <w:szCs w:val="22"/>
                <w:lang w:val="sr-Cyrl-RS"/>
              </w:rPr>
              <w:t>9.3</w:t>
            </w:r>
            <w:r w:rsidRPr="00451A57">
              <w:rPr>
                <w:rFonts w:ascii="Times New Roman" w:hAnsi="Times New Roman"/>
                <w:b/>
                <w:bCs/>
                <w:color w:val="000000"/>
                <w:sz w:val="22"/>
                <w:szCs w:val="22"/>
                <w:lang w:val="sr-Cyrl-RS"/>
              </w:rPr>
              <w:t xml:space="preserve"> и Прилог 9.1 – 9.2</w:t>
            </w:r>
            <w:r w:rsidRPr="00451A57">
              <w:rPr>
                <w:rFonts w:ascii="Times New Roman" w:hAnsi="Times New Roman"/>
                <w:bCs/>
                <w:color w:val="000000"/>
                <w:sz w:val="22"/>
                <w:szCs w:val="22"/>
                <w:lang w:val="sr-Cyrl-RS"/>
              </w:rPr>
              <w:t>).</w:t>
            </w:r>
          </w:p>
        </w:tc>
      </w:tr>
    </w:tbl>
    <w:p w14:paraId="0AEB731E" w14:textId="77777777" w:rsidR="00880959" w:rsidRPr="00880959" w:rsidRDefault="00880959" w:rsidP="00880959">
      <w:pPr>
        <w:widowControl w:val="0"/>
        <w:autoSpaceDE w:val="0"/>
        <w:autoSpaceDN w:val="0"/>
        <w:adjustRightInd w:val="0"/>
        <w:spacing w:after="0" w:line="170" w:lineRule="exact"/>
        <w:rPr>
          <w:rFonts w:ascii="Times New Roman" w:hAnsi="Times New Roman"/>
          <w:sz w:val="22"/>
          <w:szCs w:val="22"/>
        </w:rPr>
      </w:pPr>
    </w:p>
    <w:p w14:paraId="05AC0D3D"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34847E45" w14:textId="77777777" w:rsidR="00880959" w:rsidRPr="00880959" w:rsidRDefault="00880959" w:rsidP="00880959">
      <w:pPr>
        <w:widowControl w:val="0"/>
        <w:autoSpaceDE w:val="0"/>
        <w:autoSpaceDN w:val="0"/>
        <w:adjustRightInd w:val="0"/>
        <w:spacing w:after="0"/>
        <w:ind w:left="101" w:right="6531"/>
        <w:jc w:val="both"/>
        <w:rPr>
          <w:rFonts w:ascii="Times New Roman" w:hAnsi="Times New Roman"/>
          <w:sz w:val="22"/>
          <w:szCs w:val="22"/>
        </w:rPr>
      </w:pPr>
    </w:p>
    <w:p w14:paraId="59ECF296" w14:textId="77777777" w:rsidR="00880959" w:rsidRPr="00880959" w:rsidRDefault="00880959" w:rsidP="00880959">
      <w:pPr>
        <w:widowControl w:val="0"/>
        <w:autoSpaceDE w:val="0"/>
        <w:autoSpaceDN w:val="0"/>
        <w:adjustRightInd w:val="0"/>
        <w:spacing w:after="0"/>
        <w:ind w:left="101" w:right="6531"/>
        <w:jc w:val="both"/>
        <w:rPr>
          <w:rFonts w:ascii="Times New Roman" w:hAnsi="Times New Roman"/>
          <w:sz w:val="22"/>
          <w:szCs w:val="22"/>
        </w:rPr>
      </w:pPr>
      <w:r w:rsidRPr="00880959">
        <w:rPr>
          <w:rFonts w:ascii="Times New Roman" w:hAnsi="Times New Roman"/>
          <w:sz w:val="22"/>
          <w:szCs w:val="22"/>
        </w:rPr>
        <w:br w:type="page"/>
      </w:r>
    </w:p>
    <w:tbl>
      <w:tblPr>
        <w:tblpPr w:leftFromText="181" w:rightFromText="181" w:vertAnchor="text" w:horzAnchor="page" w:tblpX="1453" w:tblpY="2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6"/>
      </w:tblGrid>
      <w:tr w:rsidR="00880959" w:rsidRPr="00880959" w14:paraId="59A68DD5" w14:textId="77777777" w:rsidTr="00F351FE">
        <w:tc>
          <w:tcPr>
            <w:tcW w:w="9676" w:type="dxa"/>
            <w:shd w:val="clear" w:color="auto" w:fill="F2F2F2"/>
          </w:tcPr>
          <w:p w14:paraId="72234F6A" w14:textId="3DDB34FC" w:rsidR="00880959" w:rsidRPr="00880959" w:rsidRDefault="008F033B" w:rsidP="00880959">
            <w:pPr>
              <w:widowControl w:val="0"/>
              <w:autoSpaceDE w:val="0"/>
              <w:autoSpaceDN w:val="0"/>
              <w:adjustRightInd w:val="0"/>
              <w:spacing w:after="0"/>
              <w:rPr>
                <w:rFonts w:ascii="Times New Roman" w:hAnsi="Times New Roman"/>
                <w:sz w:val="22"/>
                <w:szCs w:val="22"/>
              </w:rPr>
            </w:pPr>
            <w:hyperlink r:id="rId85" w:history="1">
              <w:r w:rsidR="00880959" w:rsidRPr="00A94D6E">
                <w:rPr>
                  <w:rStyle w:val="Hyperlink"/>
                  <w:b/>
                  <w:bCs/>
                  <w:spacing w:val="-1"/>
                  <w:sz w:val="22"/>
                  <w:szCs w:val="22"/>
                </w:rPr>
                <w:t>С</w:t>
              </w:r>
              <w:r w:rsidR="00880959" w:rsidRPr="00A94D6E">
                <w:rPr>
                  <w:rStyle w:val="Hyperlink"/>
                  <w:b/>
                  <w:bCs/>
                  <w:sz w:val="22"/>
                  <w:szCs w:val="22"/>
                </w:rPr>
                <w:t>тан</w:t>
              </w:r>
              <w:r w:rsidR="00880959" w:rsidRPr="00A94D6E">
                <w:rPr>
                  <w:rStyle w:val="Hyperlink"/>
                  <w:b/>
                  <w:bCs/>
                  <w:spacing w:val="1"/>
                  <w:sz w:val="22"/>
                  <w:szCs w:val="22"/>
                </w:rPr>
                <w:t>д</w:t>
              </w:r>
              <w:r w:rsidR="00880959" w:rsidRPr="00A94D6E">
                <w:rPr>
                  <w:rStyle w:val="Hyperlink"/>
                  <w:b/>
                  <w:bCs/>
                  <w:sz w:val="22"/>
                  <w:szCs w:val="22"/>
                </w:rPr>
                <w:t>а</w:t>
              </w:r>
              <w:r w:rsidR="00880959" w:rsidRPr="00A94D6E">
                <w:rPr>
                  <w:rStyle w:val="Hyperlink"/>
                  <w:b/>
                  <w:bCs/>
                  <w:spacing w:val="-3"/>
                  <w:sz w:val="22"/>
                  <w:szCs w:val="22"/>
                </w:rPr>
                <w:t>р</w:t>
              </w:r>
              <w:r w:rsidR="00880959" w:rsidRPr="00A94D6E">
                <w:rPr>
                  <w:rStyle w:val="Hyperlink"/>
                  <w:b/>
                  <w:bCs/>
                  <w:sz w:val="22"/>
                  <w:szCs w:val="22"/>
                </w:rPr>
                <w:t>д 11:</w:t>
              </w:r>
            </w:hyperlink>
            <w:r w:rsidR="00880959" w:rsidRPr="00880959">
              <w:rPr>
                <w:rFonts w:ascii="Times New Roman" w:hAnsi="Times New Roman"/>
                <w:b/>
                <w:bCs/>
                <w:sz w:val="22"/>
                <w:szCs w:val="22"/>
              </w:rPr>
              <w:t xml:space="preserve"> </w:t>
            </w:r>
            <w:r w:rsidR="00880959" w:rsidRPr="00880959">
              <w:rPr>
                <w:rFonts w:ascii="Times New Roman" w:hAnsi="Times New Roman"/>
                <w:b/>
                <w:bCs/>
                <w:spacing w:val="1"/>
                <w:sz w:val="22"/>
                <w:szCs w:val="22"/>
              </w:rPr>
              <w:t>К</w:t>
            </w:r>
            <w:r w:rsidR="00880959" w:rsidRPr="00880959">
              <w:rPr>
                <w:rFonts w:ascii="Times New Roman" w:hAnsi="Times New Roman"/>
                <w:b/>
                <w:bCs/>
                <w:sz w:val="22"/>
                <w:szCs w:val="22"/>
              </w:rPr>
              <w:t>онт</w:t>
            </w:r>
            <w:r w:rsidR="00880959" w:rsidRPr="00880959">
              <w:rPr>
                <w:rFonts w:ascii="Times New Roman" w:hAnsi="Times New Roman"/>
                <w:b/>
                <w:bCs/>
                <w:spacing w:val="-3"/>
                <w:sz w:val="22"/>
                <w:szCs w:val="22"/>
              </w:rPr>
              <w:t>р</w:t>
            </w:r>
            <w:r w:rsidR="00880959" w:rsidRPr="00880959">
              <w:rPr>
                <w:rFonts w:ascii="Times New Roman" w:hAnsi="Times New Roman"/>
                <w:b/>
                <w:bCs/>
                <w:sz w:val="22"/>
                <w:szCs w:val="22"/>
              </w:rPr>
              <w:t>о</w:t>
            </w:r>
            <w:r w:rsidR="00880959" w:rsidRPr="00880959">
              <w:rPr>
                <w:rFonts w:ascii="Times New Roman" w:hAnsi="Times New Roman"/>
                <w:b/>
                <w:bCs/>
                <w:spacing w:val="1"/>
                <w:sz w:val="22"/>
                <w:szCs w:val="22"/>
              </w:rPr>
              <w:t>л</w:t>
            </w:r>
            <w:r w:rsidR="00880959" w:rsidRPr="00880959">
              <w:rPr>
                <w:rFonts w:ascii="Times New Roman" w:hAnsi="Times New Roman"/>
                <w:b/>
                <w:bCs/>
                <w:sz w:val="22"/>
                <w:szCs w:val="22"/>
              </w:rPr>
              <w:t>а к</w:t>
            </w:r>
            <w:r w:rsidR="00880959" w:rsidRPr="00880959">
              <w:rPr>
                <w:rFonts w:ascii="Times New Roman" w:hAnsi="Times New Roman"/>
                <w:b/>
                <w:bCs/>
                <w:spacing w:val="1"/>
                <w:sz w:val="22"/>
                <w:szCs w:val="22"/>
              </w:rPr>
              <w:t>в</w:t>
            </w:r>
            <w:r w:rsidR="00880959" w:rsidRPr="00880959">
              <w:rPr>
                <w:rFonts w:ascii="Times New Roman" w:hAnsi="Times New Roman"/>
                <w:b/>
                <w:bCs/>
                <w:sz w:val="22"/>
                <w:szCs w:val="22"/>
              </w:rPr>
              <w:t>а</w:t>
            </w:r>
            <w:r w:rsidR="00880959" w:rsidRPr="00880959">
              <w:rPr>
                <w:rFonts w:ascii="Times New Roman" w:hAnsi="Times New Roman"/>
                <w:b/>
                <w:bCs/>
                <w:spacing w:val="-1"/>
                <w:sz w:val="22"/>
                <w:szCs w:val="22"/>
              </w:rPr>
              <w:t>л</w:t>
            </w:r>
            <w:r w:rsidR="00880959" w:rsidRPr="00880959">
              <w:rPr>
                <w:rFonts w:ascii="Times New Roman" w:hAnsi="Times New Roman"/>
                <w:b/>
                <w:bCs/>
                <w:sz w:val="22"/>
                <w:szCs w:val="22"/>
              </w:rPr>
              <w:t>итета</w:t>
            </w:r>
          </w:p>
          <w:p w14:paraId="4FAA7710" w14:textId="77777777" w:rsidR="00880959" w:rsidRPr="00880959" w:rsidRDefault="00880959" w:rsidP="00880959">
            <w:pPr>
              <w:widowControl w:val="0"/>
              <w:autoSpaceDE w:val="0"/>
              <w:autoSpaceDN w:val="0"/>
              <w:adjustRightInd w:val="0"/>
              <w:spacing w:after="0" w:line="241" w:lineRule="auto"/>
              <w:rPr>
                <w:rFonts w:ascii="Times New Roman" w:hAnsi="Times New Roman"/>
                <w:sz w:val="22"/>
                <w:szCs w:val="22"/>
              </w:rPr>
            </w:pPr>
          </w:p>
        </w:tc>
      </w:tr>
      <w:tr w:rsidR="00880959" w:rsidRPr="00880959" w14:paraId="3DCF0080" w14:textId="77777777" w:rsidTr="00F351FE">
        <w:trPr>
          <w:trHeight w:val="1097"/>
        </w:trPr>
        <w:tc>
          <w:tcPr>
            <w:tcW w:w="9676" w:type="dxa"/>
            <w:shd w:val="clear" w:color="auto" w:fill="auto"/>
          </w:tcPr>
          <w:p w14:paraId="659C093B" w14:textId="77777777" w:rsidR="00880959" w:rsidRPr="00880959" w:rsidRDefault="00880959" w:rsidP="00880959">
            <w:pPr>
              <w:widowControl w:val="0"/>
              <w:autoSpaceDE w:val="0"/>
              <w:autoSpaceDN w:val="0"/>
              <w:adjustRightInd w:val="0"/>
              <w:spacing w:after="0"/>
              <w:rPr>
                <w:rFonts w:ascii="Times New Roman" w:hAnsi="Times New Roman"/>
                <w:sz w:val="22"/>
                <w:szCs w:val="22"/>
              </w:rPr>
            </w:pPr>
          </w:p>
          <w:p w14:paraId="2E1B0902" w14:textId="77777777" w:rsidR="00880959" w:rsidRPr="00880959" w:rsidRDefault="00880959" w:rsidP="00880959">
            <w:pPr>
              <w:tabs>
                <w:tab w:val="left" w:pos="601"/>
              </w:tabs>
              <w:spacing w:after="0"/>
              <w:jc w:val="both"/>
              <w:rPr>
                <w:rFonts w:ascii="Times New Roman" w:hAnsi="Times New Roman"/>
                <w:sz w:val="22"/>
                <w:szCs w:val="22"/>
                <w:lang w:val="sr-Cyrl-CS"/>
              </w:rPr>
            </w:pPr>
            <w:r w:rsidRPr="00880959">
              <w:rPr>
                <w:rFonts w:ascii="Times New Roman" w:hAnsi="Times New Roman"/>
                <w:sz w:val="22"/>
                <w:szCs w:val="22"/>
                <w:lang w:val="sr-Cyrl-CS"/>
              </w:rPr>
              <w:t xml:space="preserve">Факултет за специјалну едукацију и рехабилитацију (ФАСПЕР) Универзитета у Београду има формулисану стратегију обезбеђења квалитета на студијском програму Докторских академских студија. Самовредновање је саставни део стратегије обезбеђивања квалитета и спроводи се у интервалима од највише три године. </w:t>
            </w:r>
            <w:r w:rsidRPr="00880959">
              <w:rPr>
                <w:rFonts w:ascii="Times New Roman" w:hAnsi="Times New Roman"/>
                <w:sz w:val="22"/>
                <w:szCs w:val="22"/>
                <w:lang w:val="ru-RU"/>
              </w:rPr>
              <w:t xml:space="preserve">Контрола квалитета подразумева процену испуњености </w:t>
            </w:r>
            <w:r w:rsidRPr="00880959">
              <w:rPr>
                <w:rFonts w:ascii="Times New Roman" w:hAnsi="Times New Roman"/>
                <w:sz w:val="22"/>
                <w:szCs w:val="22"/>
              </w:rPr>
              <w:t>сваког од стандарда за самовредновање и оцењивање квалитета високошколских установа, који су дати у „Правилнику о стандардима за самовредновање и оцењивање квалитета високошколских установа“, усвојеном од стране Националног савета за високо образовање.</w:t>
            </w:r>
          </w:p>
          <w:p w14:paraId="5E354CC5" w14:textId="77777777" w:rsidR="00880959" w:rsidRPr="00880959" w:rsidRDefault="00880959" w:rsidP="00880959">
            <w:pPr>
              <w:spacing w:after="0"/>
              <w:jc w:val="both"/>
              <w:rPr>
                <w:rFonts w:ascii="Times New Roman" w:hAnsi="Times New Roman"/>
                <w:sz w:val="22"/>
                <w:szCs w:val="22"/>
                <w:lang w:val="sr-Cyrl-CS"/>
              </w:rPr>
            </w:pPr>
            <w:r w:rsidRPr="00880959">
              <w:rPr>
                <w:rFonts w:ascii="Times New Roman" w:hAnsi="Times New Roman"/>
                <w:sz w:val="22"/>
                <w:szCs w:val="22"/>
                <w:lang w:val="ru-RU"/>
              </w:rPr>
              <w:t xml:space="preserve">ФАСПЕР формира посебну Комисију за обезбеђење квалитета, из реда наставника, сарадника, ненаставног особља и студената. Комисија подноси извештај о самовредновању Студијског програма докторских студија. </w:t>
            </w:r>
          </w:p>
        </w:tc>
      </w:tr>
      <w:tr w:rsidR="00880959" w:rsidRPr="00880959" w14:paraId="012F9BB3" w14:textId="77777777" w:rsidTr="00F351FE">
        <w:trPr>
          <w:trHeight w:val="449"/>
        </w:trPr>
        <w:tc>
          <w:tcPr>
            <w:tcW w:w="9676" w:type="dxa"/>
            <w:shd w:val="clear" w:color="auto" w:fill="auto"/>
          </w:tcPr>
          <w:p w14:paraId="49530DA9"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Табеле за стандард 11</w:t>
            </w:r>
            <w:r w:rsidRPr="00880959">
              <w:rPr>
                <w:rFonts w:ascii="Times New Roman" w:hAnsi="Times New Roman"/>
                <w:b/>
                <w:sz w:val="22"/>
                <w:szCs w:val="22"/>
                <w:lang w:val="sr-Cyrl-CS"/>
              </w:rPr>
              <w:t xml:space="preserve">: </w:t>
            </w:r>
          </w:p>
          <w:p w14:paraId="369EB26C" w14:textId="092D543E" w:rsidR="00880959" w:rsidRPr="00401F51" w:rsidRDefault="008F033B" w:rsidP="00401F51">
            <w:pPr>
              <w:spacing w:after="0"/>
              <w:jc w:val="both"/>
              <w:rPr>
                <w:rFonts w:ascii="Times New Roman" w:hAnsi="Times New Roman"/>
                <w:sz w:val="22"/>
                <w:szCs w:val="22"/>
                <w:lang w:val="sr-Cyrl-CS"/>
              </w:rPr>
            </w:pPr>
            <w:hyperlink r:id="rId86" w:history="1">
              <w:r w:rsidR="00880959" w:rsidRPr="00A94D6E">
                <w:rPr>
                  <w:rStyle w:val="Hyperlink"/>
                  <w:b/>
                  <w:sz w:val="22"/>
                  <w:szCs w:val="22"/>
                  <w:lang w:val="sr-Cyrl-CS"/>
                </w:rPr>
                <w:t>Табела 11.1.</w:t>
              </w:r>
            </w:hyperlink>
            <w:r w:rsidR="00880959" w:rsidRPr="00880959">
              <w:rPr>
                <w:rFonts w:ascii="Times New Roman" w:hAnsi="Times New Roman"/>
                <w:sz w:val="22"/>
                <w:szCs w:val="22"/>
                <w:lang w:val="sr-Cyrl-CS"/>
              </w:rPr>
              <w:t xml:space="preserve"> Листа чланова комисије организационих јединица задужених за квалитет (комисије за квалитет,...).</w:t>
            </w:r>
            <w:r w:rsidR="00880959" w:rsidRPr="00880959">
              <w:rPr>
                <w:rFonts w:ascii="Times New Roman" w:hAnsi="Times New Roman"/>
                <w:sz w:val="22"/>
                <w:szCs w:val="22"/>
                <w:lang w:val="ru-RU"/>
              </w:rPr>
              <w:t>.</w:t>
            </w:r>
          </w:p>
        </w:tc>
      </w:tr>
      <w:tr w:rsidR="00880959" w:rsidRPr="00880959" w14:paraId="3DF48E08" w14:textId="77777777" w:rsidTr="00F351FE">
        <w:trPr>
          <w:trHeight w:val="449"/>
        </w:trPr>
        <w:tc>
          <w:tcPr>
            <w:tcW w:w="9676" w:type="dxa"/>
            <w:shd w:val="clear" w:color="auto" w:fill="auto"/>
          </w:tcPr>
          <w:p w14:paraId="1A74D9ED"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11</w:t>
            </w:r>
            <w:r w:rsidRPr="00880959">
              <w:rPr>
                <w:rFonts w:ascii="Times New Roman" w:hAnsi="Times New Roman"/>
                <w:b/>
                <w:sz w:val="22"/>
                <w:szCs w:val="22"/>
                <w:lang w:val="sr-Cyrl-CS"/>
              </w:rPr>
              <w:t xml:space="preserve">: </w:t>
            </w:r>
          </w:p>
          <w:p w14:paraId="0FD91FE9" w14:textId="3C458BE8" w:rsidR="00880959" w:rsidRPr="00880959" w:rsidRDefault="008F033B" w:rsidP="00880959">
            <w:pPr>
              <w:spacing w:after="0"/>
              <w:jc w:val="both"/>
              <w:rPr>
                <w:rFonts w:ascii="Times New Roman" w:hAnsi="Times New Roman"/>
                <w:b/>
                <w:sz w:val="22"/>
                <w:szCs w:val="22"/>
                <w:lang w:val="sr-Cyrl-CS"/>
              </w:rPr>
            </w:pPr>
            <w:hyperlink r:id="rId87" w:history="1">
              <w:r w:rsidR="00880959" w:rsidRPr="00A94D6E">
                <w:rPr>
                  <w:rStyle w:val="Hyperlink"/>
                  <w:b/>
                  <w:sz w:val="22"/>
                  <w:szCs w:val="22"/>
                  <w:lang w:val="sr-Cyrl-CS"/>
                </w:rPr>
                <w:t>Прилог 11.1.</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Извештај о резултатима самовредновања високошколске   установе</w:t>
            </w:r>
            <w:r w:rsidR="00880959" w:rsidRPr="00880959">
              <w:rPr>
                <w:rFonts w:ascii="Times New Roman" w:hAnsi="Times New Roman"/>
                <w:sz w:val="22"/>
                <w:szCs w:val="22"/>
                <w:lang w:val="ru-RU"/>
              </w:rPr>
              <w:t>.</w:t>
            </w:r>
          </w:p>
          <w:p w14:paraId="17A9DF36" w14:textId="2DC7D2D8" w:rsidR="00880959" w:rsidRPr="00880959" w:rsidRDefault="008F033B" w:rsidP="00880959">
            <w:pPr>
              <w:spacing w:after="0"/>
              <w:jc w:val="both"/>
              <w:rPr>
                <w:rFonts w:ascii="Times New Roman" w:hAnsi="Times New Roman"/>
                <w:sz w:val="22"/>
                <w:szCs w:val="22"/>
                <w:lang w:val="ru-RU"/>
              </w:rPr>
            </w:pPr>
            <w:hyperlink r:id="rId88" w:history="1">
              <w:r w:rsidR="00880959" w:rsidRPr="00A94D6E">
                <w:rPr>
                  <w:rStyle w:val="Hyperlink"/>
                  <w:b/>
                  <w:sz w:val="22"/>
                  <w:szCs w:val="22"/>
                  <w:lang w:val="sr-Cyrl-CS"/>
                </w:rPr>
                <w:t xml:space="preserve">Прилог 11.2. </w:t>
              </w:r>
            </w:hyperlink>
            <w:r w:rsidR="00880959" w:rsidRPr="00880959">
              <w:rPr>
                <w:rFonts w:ascii="Times New Roman" w:hAnsi="Times New Roman"/>
                <w:b/>
                <w:sz w:val="22"/>
                <w:szCs w:val="22"/>
              </w:rPr>
              <w:t xml:space="preserve"> </w:t>
            </w:r>
            <w:r w:rsidR="00880959" w:rsidRPr="00880959">
              <w:rPr>
                <w:rFonts w:ascii="Times New Roman" w:hAnsi="Times New Roman"/>
                <w:sz w:val="22"/>
                <w:szCs w:val="22"/>
                <w:lang w:val="sr-Cyrl-CS"/>
              </w:rPr>
              <w:t>Извештај о резултатима самовредновања датог студијског програма докторских студија</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p w14:paraId="6AE4E73B" w14:textId="2FEAC7DF" w:rsidR="00880959" w:rsidRPr="00880959" w:rsidRDefault="008F033B" w:rsidP="00880959">
            <w:pPr>
              <w:spacing w:after="0"/>
              <w:jc w:val="both"/>
              <w:rPr>
                <w:rFonts w:ascii="Times New Roman" w:hAnsi="Times New Roman"/>
                <w:b/>
                <w:sz w:val="22"/>
                <w:szCs w:val="22"/>
                <w:lang w:val="sr-Cyrl-CS"/>
              </w:rPr>
            </w:pPr>
            <w:hyperlink r:id="rId89" w:history="1">
              <w:r w:rsidR="00880959" w:rsidRPr="00210A0B">
                <w:rPr>
                  <w:rStyle w:val="Hyperlink"/>
                  <w:b/>
                  <w:sz w:val="22"/>
                  <w:szCs w:val="22"/>
                  <w:lang w:val="sr-Cyrl-CS"/>
                </w:rPr>
                <w:t>Прилог 11.3.</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Јавно публикован документ – Политика обезбеђења квалитета</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p w14:paraId="6A87A500" w14:textId="490CFCCE" w:rsidR="00880959" w:rsidRPr="00880959" w:rsidRDefault="008F033B" w:rsidP="00880959">
            <w:pPr>
              <w:spacing w:after="0"/>
              <w:jc w:val="both"/>
              <w:rPr>
                <w:rFonts w:ascii="Times New Roman" w:hAnsi="Times New Roman"/>
                <w:b/>
                <w:sz w:val="22"/>
                <w:szCs w:val="22"/>
                <w:lang w:val="ru-RU"/>
              </w:rPr>
            </w:pPr>
            <w:hyperlink r:id="rId90" w:history="1">
              <w:r w:rsidR="00880959" w:rsidRPr="00A94D6E">
                <w:rPr>
                  <w:rStyle w:val="Hyperlink"/>
                  <w:b/>
                  <w:sz w:val="22"/>
                  <w:szCs w:val="22"/>
                  <w:lang w:val="sr-Cyrl-CS"/>
                </w:rPr>
                <w:t>Прилог 114.</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Правилник о уџбеницима</w:t>
            </w:r>
            <w:r w:rsidR="00880959" w:rsidRPr="00880959">
              <w:rPr>
                <w:rFonts w:ascii="Times New Roman" w:hAnsi="Times New Roman"/>
                <w:sz w:val="22"/>
                <w:szCs w:val="22"/>
                <w:lang w:val="ru-RU"/>
              </w:rPr>
              <w:t>.</w:t>
            </w:r>
          </w:p>
          <w:p w14:paraId="70D1DC12" w14:textId="3737BBFF" w:rsidR="00880959" w:rsidRPr="00880959" w:rsidRDefault="008F033B" w:rsidP="00880959">
            <w:pPr>
              <w:widowControl w:val="0"/>
              <w:autoSpaceDE w:val="0"/>
              <w:autoSpaceDN w:val="0"/>
              <w:adjustRightInd w:val="0"/>
              <w:spacing w:after="0"/>
              <w:jc w:val="both"/>
              <w:rPr>
                <w:rFonts w:ascii="Times New Roman" w:hAnsi="Times New Roman"/>
                <w:b/>
                <w:bCs/>
                <w:spacing w:val="-1"/>
                <w:sz w:val="22"/>
                <w:szCs w:val="22"/>
              </w:rPr>
            </w:pPr>
            <w:hyperlink r:id="rId91" w:history="1">
              <w:r w:rsidR="00880959" w:rsidRPr="00A94D6E">
                <w:rPr>
                  <w:rStyle w:val="Hyperlink"/>
                  <w:b/>
                  <w:sz w:val="22"/>
                  <w:szCs w:val="22"/>
                  <w:lang w:val="sr-Cyrl-CS"/>
                </w:rPr>
                <w:t>Прилог</w:t>
              </w:r>
              <w:r w:rsidR="00880959" w:rsidRPr="00A94D6E">
                <w:rPr>
                  <w:rStyle w:val="Hyperlink"/>
                  <w:b/>
                  <w:sz w:val="22"/>
                  <w:szCs w:val="22"/>
                  <w:lang w:val="ru-RU"/>
                </w:rPr>
                <w:t xml:space="preserve"> </w:t>
              </w:r>
              <w:r w:rsidR="00880959" w:rsidRPr="00A94D6E">
                <w:rPr>
                  <w:rStyle w:val="Hyperlink"/>
                  <w:b/>
                  <w:sz w:val="22"/>
                  <w:szCs w:val="22"/>
                  <w:lang w:val="sr-Cyrl-CS"/>
                </w:rPr>
                <w:t>11.5</w:t>
              </w:r>
            </w:hyperlink>
            <w:r w:rsidR="00880959" w:rsidRPr="00880959">
              <w:rPr>
                <w:rFonts w:ascii="Times New Roman" w:hAnsi="Times New Roman"/>
                <w:b/>
                <w:sz w:val="22"/>
                <w:szCs w:val="22"/>
                <w:lang w:val="sr-Cyrl-CS"/>
              </w:rPr>
              <w:t xml:space="preserve"> </w:t>
            </w:r>
            <w:r w:rsidR="00880959" w:rsidRPr="00880959">
              <w:rPr>
                <w:rFonts w:ascii="Times New Roman" w:hAnsi="Times New Roman"/>
                <w:sz w:val="22"/>
                <w:szCs w:val="22"/>
                <w:lang w:val="sr-Cyrl-CS"/>
              </w:rPr>
              <w:t>Извод из Статута установе којим регулише оснивање и делокруг рада организационих јединица задужених за квалитет (комисије за квалитет...)</w:t>
            </w:r>
            <w:r w:rsidR="00880959" w:rsidRPr="00880959">
              <w:rPr>
                <w:rFonts w:ascii="Times New Roman" w:hAnsi="Times New Roman"/>
                <w:sz w:val="22"/>
                <w:szCs w:val="22"/>
                <w:lang w:val="ru-RU"/>
              </w:rPr>
              <w:t>.</w:t>
            </w:r>
          </w:p>
        </w:tc>
      </w:tr>
    </w:tbl>
    <w:p w14:paraId="69F9AD88" w14:textId="77777777" w:rsidR="00880959" w:rsidRPr="00880959" w:rsidRDefault="00880959" w:rsidP="00880959">
      <w:pPr>
        <w:widowControl w:val="0"/>
        <w:autoSpaceDE w:val="0"/>
        <w:autoSpaceDN w:val="0"/>
        <w:adjustRightInd w:val="0"/>
        <w:spacing w:after="0"/>
        <w:ind w:right="6531"/>
        <w:jc w:val="both"/>
        <w:rPr>
          <w:rFonts w:ascii="Times New Roman" w:hAnsi="Times New Roman"/>
          <w:sz w:val="22"/>
          <w:szCs w:val="22"/>
        </w:rPr>
        <w:sectPr w:rsidR="00880959" w:rsidRPr="00880959" w:rsidSect="00F351FE">
          <w:pgSz w:w="11900" w:h="16840"/>
          <w:pgMar w:top="1060" w:right="1134" w:bottom="280" w:left="1134" w:header="720" w:footer="720" w:gutter="0"/>
          <w:cols w:space="720"/>
          <w:noEndnote/>
        </w:sect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408"/>
      </w:tblGrid>
      <w:tr w:rsidR="00880959" w:rsidRPr="00880959" w14:paraId="618CBE87" w14:textId="77777777" w:rsidTr="00F351FE">
        <w:tc>
          <w:tcPr>
            <w:tcW w:w="0" w:type="auto"/>
            <w:shd w:val="clear" w:color="auto" w:fill="F2F2F2"/>
          </w:tcPr>
          <w:p w14:paraId="2A833870" w14:textId="25B2F821" w:rsidR="00880959" w:rsidRPr="00880959" w:rsidRDefault="008F033B" w:rsidP="00880959">
            <w:pPr>
              <w:spacing w:after="0"/>
              <w:jc w:val="both"/>
              <w:rPr>
                <w:rFonts w:ascii="Times New Roman" w:hAnsi="Times New Roman"/>
                <w:b/>
                <w:sz w:val="22"/>
                <w:szCs w:val="22"/>
                <w:lang w:val="ru-RU"/>
              </w:rPr>
            </w:pPr>
            <w:hyperlink r:id="rId92" w:history="1">
              <w:r w:rsidR="00880959" w:rsidRPr="00A94D6E">
                <w:rPr>
                  <w:rStyle w:val="Hyperlink"/>
                  <w:b/>
                  <w:sz w:val="22"/>
                  <w:szCs w:val="22"/>
                  <w:lang w:val="sr-Cyrl-CS"/>
                </w:rPr>
                <w:t>Стандард 12:</w:t>
              </w:r>
            </w:hyperlink>
            <w:r w:rsidR="00880959" w:rsidRPr="00880959">
              <w:rPr>
                <w:rFonts w:ascii="Times New Roman" w:hAnsi="Times New Roman"/>
                <w:b/>
                <w:sz w:val="22"/>
                <w:szCs w:val="22"/>
                <w:lang w:val="sr-Cyrl-CS"/>
              </w:rPr>
              <w:t xml:space="preserve"> Јавност у раду</w:t>
            </w:r>
          </w:p>
          <w:p w14:paraId="0718E819" w14:textId="77777777" w:rsidR="00880959" w:rsidRPr="00880959" w:rsidRDefault="00880959" w:rsidP="00880959">
            <w:pPr>
              <w:spacing w:after="0"/>
              <w:jc w:val="both"/>
              <w:rPr>
                <w:rFonts w:ascii="Times New Roman" w:hAnsi="Times New Roman"/>
                <w:sz w:val="22"/>
                <w:szCs w:val="22"/>
                <w:highlight w:val="green"/>
                <w:lang w:val="sr-Cyrl-CS"/>
              </w:rPr>
            </w:pPr>
            <w:r w:rsidRPr="00880959">
              <w:rPr>
                <w:rFonts w:ascii="Times New Roman" w:hAnsi="Times New Roman"/>
                <w:sz w:val="22"/>
                <w:szCs w:val="22"/>
                <w:lang w:val="sr-Cyrl-CS"/>
              </w:rPr>
              <w:t>Високошколска установа обезбеђује јавну доступност студијског програма и докторске дисертације као завршног рада докторских студија.</w:t>
            </w:r>
          </w:p>
        </w:tc>
      </w:tr>
      <w:tr w:rsidR="00880959" w:rsidRPr="00880959" w14:paraId="2353865C" w14:textId="77777777" w:rsidTr="00F351FE">
        <w:tc>
          <w:tcPr>
            <w:tcW w:w="0" w:type="auto"/>
          </w:tcPr>
          <w:p w14:paraId="6F762AC4" w14:textId="77777777" w:rsidR="00880959" w:rsidRPr="00880959" w:rsidRDefault="00880959" w:rsidP="00880959">
            <w:pPr>
              <w:spacing w:after="0"/>
              <w:jc w:val="both"/>
              <w:rPr>
                <w:rFonts w:ascii="Times New Roman" w:hAnsi="Times New Roman"/>
                <w:sz w:val="22"/>
                <w:szCs w:val="22"/>
                <w:highlight w:val="green"/>
                <w:lang w:val="sr-Latn-RS"/>
              </w:rPr>
            </w:pPr>
            <w:r w:rsidRPr="00880959">
              <w:rPr>
                <w:rFonts w:ascii="Times New Roman" w:hAnsi="Times New Roman"/>
                <w:bCs/>
                <w:sz w:val="22"/>
                <w:szCs w:val="22"/>
                <w:lang w:val="sr-Cyrl-RS"/>
              </w:rPr>
              <w:t>Факултет за специјалну едукацију и рехабилитацију обезбеђује јавну доступност информација о докторским академским студијама на сајтовима доступним у прилозима. У репозиторијуму се налазе листе докторских дисертација са наведеним менторима, члановима комисије и датумима одбране.</w:t>
            </w:r>
            <w:r w:rsidRPr="00880959">
              <w:rPr>
                <w:rFonts w:ascii="Times New Roman" w:hAnsi="Times New Roman"/>
                <w:bCs/>
                <w:sz w:val="22"/>
                <w:szCs w:val="22"/>
                <w:lang w:val="sr-Latn-RS"/>
              </w:rPr>
              <w:t xml:space="preserve"> </w:t>
            </w:r>
            <w:r w:rsidRPr="00880959">
              <w:rPr>
                <w:rFonts w:ascii="Times New Roman" w:hAnsi="Times New Roman"/>
                <w:bCs/>
                <w:sz w:val="22"/>
                <w:szCs w:val="22"/>
                <w:lang w:val="sr-Cyrl-RS"/>
              </w:rPr>
              <w:t>На сајту Факултета за специјалну едукацију и рехабилитацију наведен је линк Националног репозиторијума дисертација у Србији (НаРДуС), преко којег су доступне све докторске дисертације у целини које су одбрањене у установи, као и подаци о претходним менторствима.</w:t>
            </w:r>
          </w:p>
        </w:tc>
      </w:tr>
      <w:tr w:rsidR="00880959" w:rsidRPr="00880959" w14:paraId="6C54D8CD" w14:textId="77777777" w:rsidTr="00F351FE">
        <w:tc>
          <w:tcPr>
            <w:tcW w:w="0" w:type="auto"/>
            <w:shd w:val="clear" w:color="auto" w:fill="F2F2F2"/>
          </w:tcPr>
          <w:p w14:paraId="5656334A" w14:textId="77777777" w:rsidR="00880959" w:rsidRPr="00880959" w:rsidRDefault="00880959" w:rsidP="00880959">
            <w:pPr>
              <w:shd w:val="clear" w:color="auto" w:fill="FFFFFF"/>
              <w:spacing w:after="0"/>
              <w:jc w:val="both"/>
              <w:rPr>
                <w:rFonts w:ascii="Times New Roman" w:hAnsi="Times New Roman"/>
                <w:b/>
                <w:sz w:val="22"/>
                <w:szCs w:val="22"/>
                <w:lang w:val="sr-Cyrl-CS"/>
              </w:rPr>
            </w:pPr>
            <w:r w:rsidRPr="00880959">
              <w:rPr>
                <w:rFonts w:ascii="Times New Roman" w:hAnsi="Times New Roman"/>
                <w:b/>
                <w:sz w:val="22"/>
                <w:szCs w:val="22"/>
                <w:lang w:val="sr-Cyrl-RS"/>
              </w:rPr>
              <w:t>Прилози за стандард 12</w:t>
            </w:r>
            <w:r w:rsidRPr="00880959">
              <w:rPr>
                <w:rFonts w:ascii="Times New Roman" w:hAnsi="Times New Roman"/>
                <w:b/>
                <w:sz w:val="22"/>
                <w:szCs w:val="22"/>
                <w:lang w:val="sr-Cyrl-CS"/>
              </w:rPr>
              <w:t xml:space="preserve">: </w:t>
            </w:r>
          </w:p>
          <w:p w14:paraId="43FA7CBE" w14:textId="5F95EBAD" w:rsidR="00880959" w:rsidRPr="00880959" w:rsidRDefault="008F033B" w:rsidP="00880959">
            <w:pPr>
              <w:spacing w:after="0"/>
              <w:jc w:val="both"/>
              <w:rPr>
                <w:rFonts w:ascii="Times New Roman" w:hAnsi="Times New Roman"/>
                <w:b/>
                <w:sz w:val="22"/>
                <w:szCs w:val="22"/>
                <w:lang w:val="sr-Cyrl-CS"/>
              </w:rPr>
            </w:pPr>
            <w:hyperlink r:id="rId93" w:history="1">
              <w:r w:rsidR="00880959" w:rsidRPr="00A94D6E">
                <w:rPr>
                  <w:rStyle w:val="Hyperlink"/>
                  <w:b/>
                  <w:sz w:val="22"/>
                  <w:szCs w:val="22"/>
                  <w:lang w:val="sr-Cyrl-CS"/>
                </w:rPr>
                <w:t>Прилог 12.1</w:t>
              </w:r>
            </w:hyperlink>
            <w:r w:rsidR="00880959" w:rsidRPr="00880959">
              <w:rPr>
                <w:rFonts w:ascii="Times New Roman" w:hAnsi="Times New Roman"/>
                <w:b/>
                <w:sz w:val="22"/>
                <w:szCs w:val="22"/>
              </w:rPr>
              <w:t xml:space="preserve"> -</w:t>
            </w:r>
            <w:r w:rsidR="00880959" w:rsidRPr="00880959">
              <w:rPr>
                <w:rFonts w:ascii="Times New Roman" w:hAnsi="Times New Roman"/>
                <w:sz w:val="22"/>
                <w:szCs w:val="22"/>
                <w:lang w:val="sr-Cyrl-CS"/>
              </w:rPr>
              <w:t>Дигитални репозиторијум - сајт установе</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p w14:paraId="7B905D36" w14:textId="78A901FC" w:rsidR="00880959" w:rsidRPr="00880959" w:rsidRDefault="008F033B" w:rsidP="00880959">
            <w:pPr>
              <w:spacing w:after="0"/>
              <w:jc w:val="both"/>
              <w:rPr>
                <w:rFonts w:ascii="Times New Roman" w:hAnsi="Times New Roman"/>
                <w:b/>
                <w:sz w:val="22"/>
                <w:szCs w:val="22"/>
                <w:lang w:val="sr-Cyrl-CS"/>
              </w:rPr>
            </w:pPr>
            <w:hyperlink r:id="rId94" w:history="1">
              <w:r w:rsidR="00880959" w:rsidRPr="00A94D6E">
                <w:rPr>
                  <w:rStyle w:val="Hyperlink"/>
                  <w:b/>
                  <w:sz w:val="22"/>
                  <w:szCs w:val="22"/>
                  <w:lang w:val="sr-Cyrl-CS"/>
                </w:rPr>
                <w:t>Прилог 12.2</w:t>
              </w:r>
            </w:hyperlink>
            <w:r w:rsidR="00880959" w:rsidRPr="00880959">
              <w:rPr>
                <w:rFonts w:ascii="Times New Roman" w:hAnsi="Times New Roman"/>
                <w:b/>
                <w:sz w:val="22"/>
                <w:szCs w:val="22"/>
              </w:rPr>
              <w:t xml:space="preserve"> - </w:t>
            </w:r>
            <w:r w:rsidR="00880959" w:rsidRPr="00880959">
              <w:rPr>
                <w:rFonts w:ascii="Times New Roman" w:hAnsi="Times New Roman"/>
                <w:sz w:val="22"/>
                <w:szCs w:val="22"/>
                <w:lang w:val="sr-Cyrl-CS"/>
              </w:rPr>
              <w:t>Подаци о менторима - сајт установе</w:t>
            </w:r>
            <w:r w:rsidR="00880959" w:rsidRPr="00880959">
              <w:rPr>
                <w:rFonts w:ascii="Times New Roman" w:hAnsi="Times New Roman"/>
                <w:sz w:val="22"/>
                <w:szCs w:val="22"/>
                <w:lang w:val="ru-RU"/>
              </w:rPr>
              <w:t>.</w:t>
            </w:r>
            <w:r w:rsidR="00880959" w:rsidRPr="00880959">
              <w:rPr>
                <w:rFonts w:ascii="Times New Roman" w:hAnsi="Times New Roman"/>
                <w:sz w:val="22"/>
                <w:szCs w:val="22"/>
                <w:lang w:val="sr-Cyrl-CS"/>
              </w:rPr>
              <w:t xml:space="preserve"> </w:t>
            </w:r>
          </w:p>
        </w:tc>
      </w:tr>
    </w:tbl>
    <w:p w14:paraId="0E0E17CD" w14:textId="77777777" w:rsidR="00880959" w:rsidRPr="00880959" w:rsidRDefault="00880959" w:rsidP="00880959">
      <w:pPr>
        <w:widowControl w:val="0"/>
        <w:autoSpaceDE w:val="0"/>
        <w:autoSpaceDN w:val="0"/>
        <w:adjustRightInd w:val="0"/>
        <w:spacing w:after="0" w:line="200" w:lineRule="exact"/>
        <w:rPr>
          <w:rFonts w:ascii="Times New Roman" w:hAnsi="Times New Roman"/>
          <w:sz w:val="22"/>
          <w:szCs w:val="22"/>
        </w:rPr>
      </w:pPr>
    </w:p>
    <w:p w14:paraId="09A63986" w14:textId="77777777" w:rsidR="003C58C1" w:rsidRPr="00880959" w:rsidRDefault="003C58C1" w:rsidP="008809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rPr>
          <w:rFonts w:ascii="Times New Roman" w:hAnsi="Times New Roman"/>
          <w:sz w:val="44"/>
          <w:szCs w:val="44"/>
        </w:rPr>
      </w:pPr>
    </w:p>
    <w:sectPr w:rsidR="003C58C1" w:rsidRPr="00880959" w:rsidSect="001D6D28">
      <w:headerReference w:type="default" r:id="rId95"/>
      <w:pgSz w:w="11900" w:h="16840"/>
      <w:pgMar w:top="1440" w:right="1800" w:bottom="1440" w:left="1800" w:header="284"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rosoft Office User" w:date="2020-11-16T13:28:00Z" w:initials="MOU">
    <w:p w14:paraId="658ECAFE" w14:textId="11BBF814" w:rsidR="004C4D6D" w:rsidRPr="004C4D6D" w:rsidRDefault="004C4D6D">
      <w:pPr>
        <w:pStyle w:val="CommentText"/>
        <w:rPr>
          <w:lang w:val="sr-Cyrl-RS"/>
        </w:rPr>
      </w:pPr>
      <w:r>
        <w:rPr>
          <w:rStyle w:val="CommentReference"/>
        </w:rPr>
        <w:annotationRef/>
      </w:r>
      <w:r>
        <w:rPr>
          <w:lang w:val="sr-Cyrl-RS"/>
        </w:rPr>
        <w:t>У току је потписивање уговора са наставним базама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8ECA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CFD19" w16cex:dateUtc="2020-11-16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8ECAFE" w16cid:durableId="235CFD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91351" w14:textId="77777777" w:rsidR="008F033B" w:rsidRDefault="008F033B">
      <w:pPr>
        <w:spacing w:after="0"/>
      </w:pPr>
      <w:r>
        <w:separator/>
      </w:r>
    </w:p>
  </w:endnote>
  <w:endnote w:type="continuationSeparator" w:id="0">
    <w:p w14:paraId="3FCFCBF9" w14:textId="77777777" w:rsidR="008F033B" w:rsidRDefault="008F0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OIOB F+ Helvetica Neue">
    <w:altName w:val="Times New Roman"/>
    <w:charset w:val="00"/>
    <w:family w:val="roman"/>
    <w:pitch w:val="variable"/>
  </w:font>
  <w:font w:name="David">
    <w:panose1 w:val="020E0502060401010101"/>
    <w:charset w:val="B1"/>
    <w:family w:val="swiss"/>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068C4" w14:textId="77777777" w:rsidR="008333C0" w:rsidRDefault="008333C0" w:rsidP="00F351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600C6F" w14:textId="77777777" w:rsidR="008333C0" w:rsidRDefault="008333C0" w:rsidP="00F351F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E5CE5" w14:textId="77777777" w:rsidR="008333C0" w:rsidRDefault="008333C0" w:rsidP="00F351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13C2">
      <w:rPr>
        <w:rStyle w:val="PageNumber"/>
        <w:noProof/>
      </w:rPr>
      <w:t>1</w:t>
    </w:r>
    <w:r>
      <w:rPr>
        <w:rStyle w:val="PageNumber"/>
      </w:rPr>
      <w:fldChar w:fldCharType="end"/>
    </w:r>
  </w:p>
  <w:p w14:paraId="7E3E77A2" w14:textId="77777777" w:rsidR="008333C0" w:rsidRDefault="008333C0" w:rsidP="00F351F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8AEA0" w14:textId="77777777" w:rsidR="008F033B" w:rsidRDefault="008F033B">
      <w:pPr>
        <w:spacing w:after="0"/>
      </w:pPr>
      <w:r>
        <w:separator/>
      </w:r>
    </w:p>
  </w:footnote>
  <w:footnote w:type="continuationSeparator" w:id="0">
    <w:p w14:paraId="6E3924EE" w14:textId="77777777" w:rsidR="008F033B" w:rsidRDefault="008F03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D988" w14:textId="77777777" w:rsidR="008333C0" w:rsidRDefault="008333C0" w:rsidP="00F351FE">
    <w:pPr>
      <w:pStyle w:val="Header"/>
      <w:tabs>
        <w:tab w:val="clear" w:pos="4320"/>
        <w:tab w:val="clear" w:pos="8640"/>
        <w:tab w:val="center" w:pos="4790"/>
        <w:tab w:val="right" w:pos="9580"/>
      </w:tabs>
    </w:pPr>
    <w:r>
      <w:t>[Type text]</w:t>
    </w:r>
    <w:r>
      <w:tab/>
      <w:t>[Type text]</w:t>
    </w:r>
    <w:r>
      <w:tab/>
      <w:t>[Type text]</w:t>
    </w:r>
  </w:p>
  <w:p w14:paraId="07AD09E1" w14:textId="77777777" w:rsidR="008333C0" w:rsidRDefault="008333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4A8A1" w14:textId="77777777" w:rsidR="008333C0" w:rsidRDefault="008F033B" w:rsidP="00F351FE">
    <w:pPr>
      <w:pStyle w:val="Header"/>
      <w:jc w:val="center"/>
    </w:pPr>
    <w:r>
      <w:rPr>
        <w:noProof/>
      </w:rPr>
      <w:pict w14:anchorId="7E843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alt="" style="width:450.75pt;height:67.5pt;visibility:visible;mso-wrap-style:square;mso-width-percent:0;mso-height-percent:0;mso-width-percent:0;mso-height-percent:0">
          <v:imagedata r:id="rId1" o:title=""/>
          <o:lock v:ext="edit" rotation="t" cropping="t" verticies="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2BA0C" w14:textId="77777777" w:rsidR="008333C0" w:rsidRDefault="009713C2">
    <w:pPr>
      <w:pStyle w:val="Header"/>
    </w:pPr>
    <w:r>
      <w:rPr>
        <w:noProof/>
      </w:rPr>
      <w:pict w14:anchorId="2E820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alt="" style="width:450.75pt;height:67.5pt;visibility:visible;mso-wrap-style:square;mso-width-percent:0;mso-height-percent:0;mso-width-percent:0;mso-height-percent:0">
          <v:imagedata r:id="rId1" o:title=""/>
          <o:lock v:ext="edit" rotation="t" cropping="t" verticies="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E6CD" w14:textId="77777777" w:rsidR="008333C0" w:rsidRDefault="009713C2">
    <w:pPr>
      <w:pStyle w:val="Header"/>
    </w:pPr>
    <w:r>
      <w:rPr>
        <w:noProof/>
      </w:rPr>
      <w:pict w14:anchorId="36521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4pt;height:56.25pt;mso-width-percent:0;mso-height-percent:0;mso-width-percent:0;mso-height-percent:0">
          <v:imagedata r:id="rId1" o:title="HEADER-LOGO-OSNOVN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73F1F"/>
    <w:multiLevelType w:val="hybridMultilevel"/>
    <w:tmpl w:val="8E108E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96D99"/>
    <w:multiLevelType w:val="hybridMultilevel"/>
    <w:tmpl w:val="B2363682"/>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Wingdings"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Wingdings"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Wingdings"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420B6B"/>
    <w:multiLevelType w:val="hybridMultilevel"/>
    <w:tmpl w:val="7D988F50"/>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Wingdings"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Wingdings"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Wingdings"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1B7456"/>
    <w:multiLevelType w:val="hybridMultilevel"/>
    <w:tmpl w:val="C7A23D5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F981EC8"/>
    <w:multiLevelType w:val="hybridMultilevel"/>
    <w:tmpl w:val="9F5050C0"/>
    <w:lvl w:ilvl="0" w:tplc="76F290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8E3D5D"/>
    <w:multiLevelType w:val="hybridMultilevel"/>
    <w:tmpl w:val="8CA4E84C"/>
    <w:lvl w:ilvl="0" w:tplc="081A0001">
      <w:start w:val="1"/>
      <w:numFmt w:val="bullet"/>
      <w:lvlText w:val=""/>
      <w:lvlJc w:val="left"/>
      <w:pPr>
        <w:tabs>
          <w:tab w:val="num" w:pos="720"/>
        </w:tabs>
        <w:ind w:left="720" w:hanging="360"/>
      </w:pPr>
      <w:rPr>
        <w:rFonts w:ascii="Symbol" w:hAnsi="Symbol" w:hint="default"/>
      </w:rPr>
    </w:lvl>
    <w:lvl w:ilvl="1" w:tplc="081A0003" w:tentative="1">
      <w:start w:val="1"/>
      <w:numFmt w:val="bullet"/>
      <w:lvlText w:val="o"/>
      <w:lvlJc w:val="left"/>
      <w:pPr>
        <w:tabs>
          <w:tab w:val="num" w:pos="1440"/>
        </w:tabs>
        <w:ind w:left="1440" w:hanging="360"/>
      </w:pPr>
      <w:rPr>
        <w:rFonts w:ascii="Courier New" w:hAnsi="Courier New" w:cs="Wingdings" w:hint="default"/>
      </w:rPr>
    </w:lvl>
    <w:lvl w:ilvl="2" w:tplc="081A0005" w:tentative="1">
      <w:start w:val="1"/>
      <w:numFmt w:val="bullet"/>
      <w:lvlText w:val=""/>
      <w:lvlJc w:val="left"/>
      <w:pPr>
        <w:tabs>
          <w:tab w:val="num" w:pos="2160"/>
        </w:tabs>
        <w:ind w:left="2160" w:hanging="360"/>
      </w:pPr>
      <w:rPr>
        <w:rFonts w:ascii="Wingdings" w:hAnsi="Wingdings" w:hint="default"/>
      </w:rPr>
    </w:lvl>
    <w:lvl w:ilvl="3" w:tplc="081A0001" w:tentative="1">
      <w:start w:val="1"/>
      <w:numFmt w:val="bullet"/>
      <w:lvlText w:val=""/>
      <w:lvlJc w:val="left"/>
      <w:pPr>
        <w:tabs>
          <w:tab w:val="num" w:pos="2880"/>
        </w:tabs>
        <w:ind w:left="2880" w:hanging="360"/>
      </w:pPr>
      <w:rPr>
        <w:rFonts w:ascii="Symbol" w:hAnsi="Symbol" w:hint="default"/>
      </w:rPr>
    </w:lvl>
    <w:lvl w:ilvl="4" w:tplc="081A0003" w:tentative="1">
      <w:start w:val="1"/>
      <w:numFmt w:val="bullet"/>
      <w:lvlText w:val="o"/>
      <w:lvlJc w:val="left"/>
      <w:pPr>
        <w:tabs>
          <w:tab w:val="num" w:pos="3600"/>
        </w:tabs>
        <w:ind w:left="3600" w:hanging="360"/>
      </w:pPr>
      <w:rPr>
        <w:rFonts w:ascii="Courier New" w:hAnsi="Courier New" w:cs="Wingdings" w:hint="default"/>
      </w:rPr>
    </w:lvl>
    <w:lvl w:ilvl="5" w:tplc="081A0005" w:tentative="1">
      <w:start w:val="1"/>
      <w:numFmt w:val="bullet"/>
      <w:lvlText w:val=""/>
      <w:lvlJc w:val="left"/>
      <w:pPr>
        <w:tabs>
          <w:tab w:val="num" w:pos="4320"/>
        </w:tabs>
        <w:ind w:left="4320" w:hanging="360"/>
      </w:pPr>
      <w:rPr>
        <w:rFonts w:ascii="Wingdings" w:hAnsi="Wingdings" w:hint="default"/>
      </w:rPr>
    </w:lvl>
    <w:lvl w:ilvl="6" w:tplc="081A0001" w:tentative="1">
      <w:start w:val="1"/>
      <w:numFmt w:val="bullet"/>
      <w:lvlText w:val=""/>
      <w:lvlJc w:val="left"/>
      <w:pPr>
        <w:tabs>
          <w:tab w:val="num" w:pos="5040"/>
        </w:tabs>
        <w:ind w:left="5040" w:hanging="360"/>
      </w:pPr>
      <w:rPr>
        <w:rFonts w:ascii="Symbol" w:hAnsi="Symbol" w:hint="default"/>
      </w:rPr>
    </w:lvl>
    <w:lvl w:ilvl="7" w:tplc="081A0003" w:tentative="1">
      <w:start w:val="1"/>
      <w:numFmt w:val="bullet"/>
      <w:lvlText w:val="o"/>
      <w:lvlJc w:val="left"/>
      <w:pPr>
        <w:tabs>
          <w:tab w:val="num" w:pos="5760"/>
        </w:tabs>
        <w:ind w:left="5760" w:hanging="360"/>
      </w:pPr>
      <w:rPr>
        <w:rFonts w:ascii="Courier New" w:hAnsi="Courier New" w:cs="Wingdings" w:hint="default"/>
      </w:rPr>
    </w:lvl>
    <w:lvl w:ilvl="8" w:tplc="08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583E6F"/>
    <w:multiLevelType w:val="hybridMultilevel"/>
    <w:tmpl w:val="BB066CA4"/>
    <w:lvl w:ilvl="0" w:tplc="277C282C">
      <w:start w:val="1"/>
      <w:numFmt w:val="decimal"/>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5"/>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3296E"/>
    <w:rsid w:val="00003AD1"/>
    <w:rsid w:val="000224C5"/>
    <w:rsid w:val="00040222"/>
    <w:rsid w:val="00040BB0"/>
    <w:rsid w:val="00045DF9"/>
    <w:rsid w:val="00045F3D"/>
    <w:rsid w:val="00050209"/>
    <w:rsid w:val="00061D87"/>
    <w:rsid w:val="00072056"/>
    <w:rsid w:val="0008278E"/>
    <w:rsid w:val="00086D12"/>
    <w:rsid w:val="00094723"/>
    <w:rsid w:val="000A7CA2"/>
    <w:rsid w:val="000B4673"/>
    <w:rsid w:val="000C49A5"/>
    <w:rsid w:val="000C71ED"/>
    <w:rsid w:val="000E7537"/>
    <w:rsid w:val="000F78A9"/>
    <w:rsid w:val="00102732"/>
    <w:rsid w:val="0010760F"/>
    <w:rsid w:val="00120EAC"/>
    <w:rsid w:val="00125045"/>
    <w:rsid w:val="0012547D"/>
    <w:rsid w:val="00125CD0"/>
    <w:rsid w:val="00130CEC"/>
    <w:rsid w:val="00130CFE"/>
    <w:rsid w:val="0014005A"/>
    <w:rsid w:val="00152A35"/>
    <w:rsid w:val="0015454D"/>
    <w:rsid w:val="00154D3B"/>
    <w:rsid w:val="00155377"/>
    <w:rsid w:val="00162592"/>
    <w:rsid w:val="00173055"/>
    <w:rsid w:val="00174160"/>
    <w:rsid w:val="00174B4D"/>
    <w:rsid w:val="001826C7"/>
    <w:rsid w:val="00187BDB"/>
    <w:rsid w:val="00196403"/>
    <w:rsid w:val="001A3129"/>
    <w:rsid w:val="001C1BC0"/>
    <w:rsid w:val="001D6D28"/>
    <w:rsid w:val="0020035B"/>
    <w:rsid w:val="002104D2"/>
    <w:rsid w:val="00210A0B"/>
    <w:rsid w:val="00217159"/>
    <w:rsid w:val="0023253D"/>
    <w:rsid w:val="00245C96"/>
    <w:rsid w:val="002466BC"/>
    <w:rsid w:val="00263FE8"/>
    <w:rsid w:val="00273D45"/>
    <w:rsid w:val="00293906"/>
    <w:rsid w:val="002A2AC3"/>
    <w:rsid w:val="002B1E62"/>
    <w:rsid w:val="002B7C27"/>
    <w:rsid w:val="002C15BF"/>
    <w:rsid w:val="002D0B44"/>
    <w:rsid w:val="002D4F3E"/>
    <w:rsid w:val="002E3081"/>
    <w:rsid w:val="002F078C"/>
    <w:rsid w:val="00303785"/>
    <w:rsid w:val="00305E34"/>
    <w:rsid w:val="00307E08"/>
    <w:rsid w:val="003179E8"/>
    <w:rsid w:val="0032344C"/>
    <w:rsid w:val="0032473F"/>
    <w:rsid w:val="00336259"/>
    <w:rsid w:val="00344F7B"/>
    <w:rsid w:val="00370BEC"/>
    <w:rsid w:val="00392A0F"/>
    <w:rsid w:val="003A1C03"/>
    <w:rsid w:val="003A47DA"/>
    <w:rsid w:val="003A64C2"/>
    <w:rsid w:val="003B0FCC"/>
    <w:rsid w:val="003B0FCE"/>
    <w:rsid w:val="003B2C4A"/>
    <w:rsid w:val="003C2821"/>
    <w:rsid w:val="003C58C1"/>
    <w:rsid w:val="003D0709"/>
    <w:rsid w:val="003D5F3B"/>
    <w:rsid w:val="003F6742"/>
    <w:rsid w:val="00401F51"/>
    <w:rsid w:val="00402CA2"/>
    <w:rsid w:val="00417CC7"/>
    <w:rsid w:val="0042314A"/>
    <w:rsid w:val="00432934"/>
    <w:rsid w:val="0043296E"/>
    <w:rsid w:val="00440B4D"/>
    <w:rsid w:val="00450AFA"/>
    <w:rsid w:val="00451A57"/>
    <w:rsid w:val="004574C7"/>
    <w:rsid w:val="00460D79"/>
    <w:rsid w:val="004636CC"/>
    <w:rsid w:val="0046693B"/>
    <w:rsid w:val="00473DFA"/>
    <w:rsid w:val="00476702"/>
    <w:rsid w:val="004802A1"/>
    <w:rsid w:val="00484B35"/>
    <w:rsid w:val="00487B69"/>
    <w:rsid w:val="00496230"/>
    <w:rsid w:val="004A3187"/>
    <w:rsid w:val="004B6948"/>
    <w:rsid w:val="004C1867"/>
    <w:rsid w:val="004C3AB8"/>
    <w:rsid w:val="004C4099"/>
    <w:rsid w:val="004C4838"/>
    <w:rsid w:val="004C4D6D"/>
    <w:rsid w:val="004C7145"/>
    <w:rsid w:val="00504DEE"/>
    <w:rsid w:val="00512A9E"/>
    <w:rsid w:val="00512CC5"/>
    <w:rsid w:val="005177C9"/>
    <w:rsid w:val="005301A4"/>
    <w:rsid w:val="005425EB"/>
    <w:rsid w:val="0056079D"/>
    <w:rsid w:val="00570602"/>
    <w:rsid w:val="00571710"/>
    <w:rsid w:val="0058140A"/>
    <w:rsid w:val="00597A0A"/>
    <w:rsid w:val="005A0AB7"/>
    <w:rsid w:val="005A71B4"/>
    <w:rsid w:val="005B7E55"/>
    <w:rsid w:val="005C08B3"/>
    <w:rsid w:val="005C507A"/>
    <w:rsid w:val="005D750E"/>
    <w:rsid w:val="005D7F20"/>
    <w:rsid w:val="005E40E6"/>
    <w:rsid w:val="005E6617"/>
    <w:rsid w:val="005F12B0"/>
    <w:rsid w:val="005F5645"/>
    <w:rsid w:val="005F72E2"/>
    <w:rsid w:val="0064236B"/>
    <w:rsid w:val="00644888"/>
    <w:rsid w:val="00652120"/>
    <w:rsid w:val="00667CB5"/>
    <w:rsid w:val="00670DF7"/>
    <w:rsid w:val="00691680"/>
    <w:rsid w:val="00695F2C"/>
    <w:rsid w:val="006D0C32"/>
    <w:rsid w:val="006D3206"/>
    <w:rsid w:val="006D45B7"/>
    <w:rsid w:val="006D780A"/>
    <w:rsid w:val="006E085D"/>
    <w:rsid w:val="006E0EA5"/>
    <w:rsid w:val="006E3E97"/>
    <w:rsid w:val="006F787B"/>
    <w:rsid w:val="00702A79"/>
    <w:rsid w:val="00704C84"/>
    <w:rsid w:val="00725FA4"/>
    <w:rsid w:val="0072663B"/>
    <w:rsid w:val="00740559"/>
    <w:rsid w:val="00763745"/>
    <w:rsid w:val="007641E9"/>
    <w:rsid w:val="0077347A"/>
    <w:rsid w:val="007846F7"/>
    <w:rsid w:val="00787FE4"/>
    <w:rsid w:val="00791C38"/>
    <w:rsid w:val="00792827"/>
    <w:rsid w:val="007950F3"/>
    <w:rsid w:val="007A71BB"/>
    <w:rsid w:val="007C0C31"/>
    <w:rsid w:val="007D0540"/>
    <w:rsid w:val="007E23B4"/>
    <w:rsid w:val="007E73BF"/>
    <w:rsid w:val="007F306A"/>
    <w:rsid w:val="0080420E"/>
    <w:rsid w:val="00827FD3"/>
    <w:rsid w:val="00831ACF"/>
    <w:rsid w:val="008333C0"/>
    <w:rsid w:val="00856160"/>
    <w:rsid w:val="008565DB"/>
    <w:rsid w:val="00862EA8"/>
    <w:rsid w:val="008666F9"/>
    <w:rsid w:val="00866B2A"/>
    <w:rsid w:val="008765D4"/>
    <w:rsid w:val="00880959"/>
    <w:rsid w:val="008837A9"/>
    <w:rsid w:val="008A586D"/>
    <w:rsid w:val="008A5C1F"/>
    <w:rsid w:val="008B2986"/>
    <w:rsid w:val="008B56BE"/>
    <w:rsid w:val="008C2385"/>
    <w:rsid w:val="008D2F84"/>
    <w:rsid w:val="008E602F"/>
    <w:rsid w:val="008F033B"/>
    <w:rsid w:val="008F1EBC"/>
    <w:rsid w:val="00905934"/>
    <w:rsid w:val="009202DD"/>
    <w:rsid w:val="009271AF"/>
    <w:rsid w:val="00945A51"/>
    <w:rsid w:val="00945C9C"/>
    <w:rsid w:val="00952422"/>
    <w:rsid w:val="00955E72"/>
    <w:rsid w:val="00961C50"/>
    <w:rsid w:val="00964398"/>
    <w:rsid w:val="009713C2"/>
    <w:rsid w:val="009920BA"/>
    <w:rsid w:val="009A0567"/>
    <w:rsid w:val="009A06DD"/>
    <w:rsid w:val="009A1850"/>
    <w:rsid w:val="009B303D"/>
    <w:rsid w:val="009C6571"/>
    <w:rsid w:val="009C727C"/>
    <w:rsid w:val="009D2444"/>
    <w:rsid w:val="009D2FB6"/>
    <w:rsid w:val="009D3D22"/>
    <w:rsid w:val="009E16ED"/>
    <w:rsid w:val="009E3D85"/>
    <w:rsid w:val="009F70AA"/>
    <w:rsid w:val="00A3228E"/>
    <w:rsid w:val="00A34BF8"/>
    <w:rsid w:val="00A414F3"/>
    <w:rsid w:val="00A564C3"/>
    <w:rsid w:val="00A66207"/>
    <w:rsid w:val="00A86BBF"/>
    <w:rsid w:val="00A87DAA"/>
    <w:rsid w:val="00A92107"/>
    <w:rsid w:val="00A94D6E"/>
    <w:rsid w:val="00AF05CF"/>
    <w:rsid w:val="00AF4B6C"/>
    <w:rsid w:val="00B01E44"/>
    <w:rsid w:val="00B027F7"/>
    <w:rsid w:val="00B232A8"/>
    <w:rsid w:val="00B276D5"/>
    <w:rsid w:val="00B30EF9"/>
    <w:rsid w:val="00B60D84"/>
    <w:rsid w:val="00B9280D"/>
    <w:rsid w:val="00BB56C6"/>
    <w:rsid w:val="00BC036B"/>
    <w:rsid w:val="00BD4158"/>
    <w:rsid w:val="00C14E2C"/>
    <w:rsid w:val="00C22E55"/>
    <w:rsid w:val="00C371B5"/>
    <w:rsid w:val="00C37922"/>
    <w:rsid w:val="00C4078C"/>
    <w:rsid w:val="00C53CF4"/>
    <w:rsid w:val="00C627EC"/>
    <w:rsid w:val="00C900FC"/>
    <w:rsid w:val="00CB4CE7"/>
    <w:rsid w:val="00CC1A5B"/>
    <w:rsid w:val="00CE2295"/>
    <w:rsid w:val="00CF459A"/>
    <w:rsid w:val="00CF5C4A"/>
    <w:rsid w:val="00D032D6"/>
    <w:rsid w:val="00D04441"/>
    <w:rsid w:val="00D14841"/>
    <w:rsid w:val="00D1577E"/>
    <w:rsid w:val="00D17C79"/>
    <w:rsid w:val="00D225AF"/>
    <w:rsid w:val="00D273C8"/>
    <w:rsid w:val="00D27911"/>
    <w:rsid w:val="00D33C96"/>
    <w:rsid w:val="00D46A0C"/>
    <w:rsid w:val="00D56F5B"/>
    <w:rsid w:val="00D70623"/>
    <w:rsid w:val="00D81076"/>
    <w:rsid w:val="00D8242A"/>
    <w:rsid w:val="00D931BA"/>
    <w:rsid w:val="00DA7EAC"/>
    <w:rsid w:val="00DC0B34"/>
    <w:rsid w:val="00DC2841"/>
    <w:rsid w:val="00DD7BD3"/>
    <w:rsid w:val="00DE5D73"/>
    <w:rsid w:val="00E00E07"/>
    <w:rsid w:val="00E00EDC"/>
    <w:rsid w:val="00E07BC9"/>
    <w:rsid w:val="00E11A79"/>
    <w:rsid w:val="00E227D2"/>
    <w:rsid w:val="00E326E1"/>
    <w:rsid w:val="00E32FCB"/>
    <w:rsid w:val="00E37D7D"/>
    <w:rsid w:val="00E450BF"/>
    <w:rsid w:val="00E46CAB"/>
    <w:rsid w:val="00E701F7"/>
    <w:rsid w:val="00E704C9"/>
    <w:rsid w:val="00E77C3A"/>
    <w:rsid w:val="00E80B30"/>
    <w:rsid w:val="00E8168C"/>
    <w:rsid w:val="00E90F81"/>
    <w:rsid w:val="00E91D30"/>
    <w:rsid w:val="00E9438B"/>
    <w:rsid w:val="00EA24E3"/>
    <w:rsid w:val="00EB08CB"/>
    <w:rsid w:val="00EB2DAF"/>
    <w:rsid w:val="00EF65DB"/>
    <w:rsid w:val="00EF6C1B"/>
    <w:rsid w:val="00EF7004"/>
    <w:rsid w:val="00F04FFC"/>
    <w:rsid w:val="00F07AD5"/>
    <w:rsid w:val="00F10D28"/>
    <w:rsid w:val="00F14923"/>
    <w:rsid w:val="00F23434"/>
    <w:rsid w:val="00F351FE"/>
    <w:rsid w:val="00F4055F"/>
    <w:rsid w:val="00F421B0"/>
    <w:rsid w:val="00F44650"/>
    <w:rsid w:val="00F46605"/>
    <w:rsid w:val="00F574AF"/>
    <w:rsid w:val="00F8366F"/>
    <w:rsid w:val="00F92738"/>
    <w:rsid w:val="00FC53EB"/>
    <w:rsid w:val="00FD5395"/>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C55498"/>
  <w15:docId w15:val="{CD078697-1F64-2A4E-BD33-A3DB49FAE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911"/>
    <w:pPr>
      <w:spacing w:after="200"/>
    </w:pPr>
    <w:rPr>
      <w:sz w:val="24"/>
      <w:szCs w:val="24"/>
    </w:rPr>
  </w:style>
  <w:style w:type="paragraph" w:styleId="Heading1">
    <w:name w:val="heading 1"/>
    <w:basedOn w:val="Normal"/>
    <w:next w:val="Normal"/>
    <w:link w:val="Heading1Char"/>
    <w:uiPriority w:val="9"/>
    <w:qFormat/>
    <w:rsid w:val="003C58C1"/>
    <w:pPr>
      <w:keepNext/>
      <w:spacing w:after="0"/>
      <w:outlineLvl w:val="0"/>
    </w:pPr>
    <w:rPr>
      <w:rFonts w:ascii="Times New Roman" w:eastAsia="Times New Roman" w:hAnsi="Times New Roman"/>
      <w:b/>
      <w:bCs/>
      <w:lang w:val="sr-Latn-CS"/>
    </w:rPr>
  </w:style>
  <w:style w:type="paragraph" w:styleId="Heading2">
    <w:name w:val="heading 2"/>
    <w:basedOn w:val="Normal"/>
    <w:next w:val="Normal"/>
    <w:link w:val="Heading2Char"/>
    <w:qFormat/>
    <w:rsid w:val="003C58C1"/>
    <w:pPr>
      <w:keepNext/>
      <w:widowControl w:val="0"/>
      <w:autoSpaceDE w:val="0"/>
      <w:autoSpaceDN w:val="0"/>
      <w:adjustRightInd w:val="0"/>
      <w:spacing w:before="240" w:after="60"/>
      <w:outlineLvl w:val="1"/>
    </w:pPr>
    <w:rPr>
      <w:rFonts w:ascii="Arial" w:eastAsia="Times New Roman" w:hAnsi="Arial" w:cs="Arial"/>
      <w:b/>
      <w:bCs/>
      <w:i/>
      <w:iCs/>
      <w:sz w:val="28"/>
      <w:szCs w:val="28"/>
      <w:lang w:val="sr-Latn-CS" w:eastAsia="sr-Latn-CS"/>
    </w:rPr>
  </w:style>
  <w:style w:type="paragraph" w:styleId="Heading3">
    <w:name w:val="heading 3"/>
    <w:basedOn w:val="Normal"/>
    <w:next w:val="Normal"/>
    <w:link w:val="Heading3Char"/>
    <w:uiPriority w:val="9"/>
    <w:qFormat/>
    <w:rsid w:val="003C58C1"/>
    <w:pPr>
      <w:keepNext/>
      <w:widowControl w:val="0"/>
      <w:autoSpaceDE w:val="0"/>
      <w:autoSpaceDN w:val="0"/>
      <w:adjustRightInd w:val="0"/>
      <w:spacing w:before="240" w:after="60"/>
      <w:outlineLvl w:val="2"/>
    </w:pPr>
    <w:rPr>
      <w:rFonts w:ascii="Arial" w:eastAsia="Times New Roman" w:hAnsi="Arial" w:cs="Arial"/>
      <w:b/>
      <w:bCs/>
      <w:sz w:val="26"/>
      <w:szCs w:val="26"/>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296E"/>
    <w:pPr>
      <w:tabs>
        <w:tab w:val="center" w:pos="4320"/>
        <w:tab w:val="right" w:pos="8640"/>
      </w:tabs>
      <w:spacing w:after="0"/>
    </w:pPr>
  </w:style>
  <w:style w:type="character" w:customStyle="1" w:styleId="HeaderChar">
    <w:name w:val="Header Char"/>
    <w:basedOn w:val="DefaultParagraphFont"/>
    <w:link w:val="Header"/>
    <w:uiPriority w:val="99"/>
    <w:rsid w:val="0043296E"/>
  </w:style>
  <w:style w:type="paragraph" w:styleId="Footer">
    <w:name w:val="footer"/>
    <w:basedOn w:val="Normal"/>
    <w:link w:val="FooterChar"/>
    <w:uiPriority w:val="99"/>
    <w:unhideWhenUsed/>
    <w:rsid w:val="0043296E"/>
    <w:pPr>
      <w:tabs>
        <w:tab w:val="center" w:pos="4320"/>
        <w:tab w:val="right" w:pos="8640"/>
      </w:tabs>
      <w:spacing w:after="0"/>
    </w:pPr>
  </w:style>
  <w:style w:type="character" w:customStyle="1" w:styleId="FooterChar">
    <w:name w:val="Footer Char"/>
    <w:basedOn w:val="DefaultParagraphFont"/>
    <w:link w:val="Footer"/>
    <w:uiPriority w:val="99"/>
    <w:rsid w:val="0043296E"/>
  </w:style>
  <w:style w:type="character" w:styleId="Hyperlink">
    <w:name w:val="Hyperlink"/>
    <w:rsid w:val="00134B04"/>
    <w:rPr>
      <w:rFonts w:ascii="Times New Roman" w:hAnsi="Times New Roman"/>
      <w:color w:val="0000FF"/>
      <w:sz w:val="20"/>
      <w:u w:val="single"/>
    </w:rPr>
  </w:style>
  <w:style w:type="table" w:styleId="TableGrid">
    <w:name w:val="Table Grid"/>
    <w:basedOn w:val="TableNormal"/>
    <w:uiPriority w:val="59"/>
    <w:rsid w:val="001A3FB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A3FBE"/>
    <w:pPr>
      <w:widowControl w:val="0"/>
      <w:autoSpaceDE w:val="0"/>
      <w:autoSpaceDN w:val="0"/>
      <w:adjustRightInd w:val="0"/>
      <w:spacing w:after="0"/>
    </w:pPr>
    <w:rPr>
      <w:rFonts w:ascii="Times New Roman" w:eastAsia="Times New Roman" w:hAnsi="Times New Roman"/>
      <w:sz w:val="20"/>
      <w:szCs w:val="20"/>
      <w:lang w:val="sr-Latn-CS" w:eastAsia="sr-Latn-CS"/>
    </w:rPr>
  </w:style>
  <w:style w:type="character" w:customStyle="1" w:styleId="BodyTextChar">
    <w:name w:val="Body Text Char"/>
    <w:link w:val="BodyText"/>
    <w:rsid w:val="001A3FBE"/>
    <w:rPr>
      <w:rFonts w:ascii="Times New Roman" w:eastAsia="Times New Roman" w:hAnsi="Times New Roman" w:cs="Times New Roman"/>
      <w:lang w:val="sr-Latn-CS" w:eastAsia="sr-Latn-CS"/>
    </w:rPr>
  </w:style>
  <w:style w:type="character" w:styleId="FollowedHyperlink">
    <w:name w:val="FollowedHyperlink"/>
    <w:uiPriority w:val="99"/>
    <w:rsid w:val="00134B04"/>
    <w:rPr>
      <w:rFonts w:ascii="Times New Roman" w:hAnsi="Times New Roman"/>
      <w:color w:val="0000FF"/>
      <w:sz w:val="20"/>
      <w:u w:val="single"/>
    </w:rPr>
  </w:style>
  <w:style w:type="paragraph" w:styleId="NoSpacing">
    <w:name w:val="No Spacing"/>
    <w:uiPriority w:val="1"/>
    <w:qFormat/>
    <w:rsid w:val="00DC2841"/>
    <w:rPr>
      <w:rFonts w:ascii="Calibri" w:eastAsia="Calibri" w:hAnsi="Calibri"/>
      <w:sz w:val="22"/>
      <w:szCs w:val="22"/>
      <w:lang w:val="en-GB"/>
    </w:rPr>
  </w:style>
  <w:style w:type="character" w:customStyle="1" w:styleId="UnresolvedMention1">
    <w:name w:val="Unresolved Mention1"/>
    <w:basedOn w:val="DefaultParagraphFont"/>
    <w:uiPriority w:val="99"/>
    <w:semiHidden/>
    <w:unhideWhenUsed/>
    <w:rsid w:val="0080420E"/>
    <w:rPr>
      <w:color w:val="605E5C"/>
      <w:shd w:val="clear" w:color="auto" w:fill="E1DFDD"/>
    </w:rPr>
  </w:style>
  <w:style w:type="character" w:customStyle="1" w:styleId="apple-converted-space">
    <w:name w:val="apple-converted-space"/>
    <w:basedOn w:val="DefaultParagraphFont"/>
    <w:rsid w:val="006D0C32"/>
  </w:style>
  <w:style w:type="character" w:customStyle="1" w:styleId="Heading1Char">
    <w:name w:val="Heading 1 Char"/>
    <w:basedOn w:val="DefaultParagraphFont"/>
    <w:link w:val="Heading1"/>
    <w:uiPriority w:val="9"/>
    <w:rsid w:val="003C58C1"/>
    <w:rPr>
      <w:rFonts w:ascii="Times New Roman" w:eastAsia="Times New Roman" w:hAnsi="Times New Roman"/>
      <w:b/>
      <w:bCs/>
      <w:sz w:val="24"/>
      <w:szCs w:val="24"/>
      <w:lang w:val="sr-Latn-CS"/>
    </w:rPr>
  </w:style>
  <w:style w:type="character" w:customStyle="1" w:styleId="Heading2Char">
    <w:name w:val="Heading 2 Char"/>
    <w:basedOn w:val="DefaultParagraphFont"/>
    <w:link w:val="Heading2"/>
    <w:rsid w:val="003C58C1"/>
    <w:rPr>
      <w:rFonts w:ascii="Arial" w:eastAsia="Times New Roman" w:hAnsi="Arial" w:cs="Arial"/>
      <w:b/>
      <w:bCs/>
      <w:i/>
      <w:iCs/>
      <w:sz w:val="28"/>
      <w:szCs w:val="28"/>
      <w:lang w:val="sr-Latn-CS" w:eastAsia="sr-Latn-CS"/>
    </w:rPr>
  </w:style>
  <w:style w:type="character" w:customStyle="1" w:styleId="Heading3Char">
    <w:name w:val="Heading 3 Char"/>
    <w:basedOn w:val="DefaultParagraphFont"/>
    <w:link w:val="Heading3"/>
    <w:uiPriority w:val="9"/>
    <w:rsid w:val="003C58C1"/>
    <w:rPr>
      <w:rFonts w:ascii="Arial" w:eastAsia="Times New Roman" w:hAnsi="Arial" w:cs="Arial"/>
      <w:b/>
      <w:bCs/>
      <w:sz w:val="26"/>
      <w:szCs w:val="26"/>
      <w:lang w:val="sr-Latn-CS" w:eastAsia="sr-Latn-CS"/>
    </w:rPr>
  </w:style>
  <w:style w:type="paragraph" w:styleId="BalloonText">
    <w:name w:val="Balloon Text"/>
    <w:basedOn w:val="Normal"/>
    <w:link w:val="BalloonTextChar"/>
    <w:uiPriority w:val="99"/>
    <w:rsid w:val="003C58C1"/>
    <w:pPr>
      <w:widowControl w:val="0"/>
      <w:autoSpaceDE w:val="0"/>
      <w:autoSpaceDN w:val="0"/>
      <w:adjustRightInd w:val="0"/>
      <w:spacing w:after="0"/>
    </w:pPr>
    <w:rPr>
      <w:rFonts w:ascii="Tahoma" w:eastAsia="Times New Roman" w:hAnsi="Tahoma" w:cs="Tahoma"/>
      <w:sz w:val="16"/>
      <w:szCs w:val="16"/>
      <w:lang w:val="sr-Latn-CS" w:eastAsia="sr-Latn-CS"/>
    </w:rPr>
  </w:style>
  <w:style w:type="character" w:customStyle="1" w:styleId="BalloonTextChar">
    <w:name w:val="Balloon Text Char"/>
    <w:basedOn w:val="DefaultParagraphFont"/>
    <w:link w:val="BalloonText"/>
    <w:uiPriority w:val="99"/>
    <w:rsid w:val="003C58C1"/>
    <w:rPr>
      <w:rFonts w:ascii="Tahoma" w:eastAsia="Times New Roman" w:hAnsi="Tahoma" w:cs="Tahoma"/>
      <w:sz w:val="16"/>
      <w:szCs w:val="16"/>
      <w:lang w:val="sr-Latn-CS" w:eastAsia="sr-Latn-CS"/>
    </w:rPr>
  </w:style>
  <w:style w:type="paragraph" w:styleId="CommentText">
    <w:name w:val="annotation text"/>
    <w:basedOn w:val="Normal"/>
    <w:link w:val="CommentTextChar"/>
    <w:semiHidden/>
    <w:rsid w:val="003C58C1"/>
    <w:pPr>
      <w:widowControl w:val="0"/>
      <w:autoSpaceDE w:val="0"/>
      <w:autoSpaceDN w:val="0"/>
      <w:adjustRightInd w:val="0"/>
      <w:spacing w:after="0"/>
    </w:pPr>
    <w:rPr>
      <w:rFonts w:ascii="Times New Roman" w:eastAsia="Times New Roman" w:hAnsi="Times New Roman"/>
      <w:sz w:val="20"/>
      <w:szCs w:val="20"/>
      <w:lang w:val="sr-Latn-CS" w:eastAsia="sr-Latn-CS"/>
    </w:rPr>
  </w:style>
  <w:style w:type="character" w:customStyle="1" w:styleId="CommentTextChar">
    <w:name w:val="Comment Text Char"/>
    <w:basedOn w:val="DefaultParagraphFont"/>
    <w:link w:val="CommentText"/>
    <w:semiHidden/>
    <w:rsid w:val="003C58C1"/>
    <w:rPr>
      <w:rFonts w:ascii="Times New Roman" w:eastAsia="Times New Roman" w:hAnsi="Times New Roman"/>
      <w:lang w:val="sr-Latn-CS" w:eastAsia="sr-Latn-CS"/>
    </w:rPr>
  </w:style>
  <w:style w:type="character" w:styleId="PageNumber">
    <w:name w:val="page number"/>
    <w:basedOn w:val="DefaultParagraphFont"/>
    <w:uiPriority w:val="99"/>
    <w:rsid w:val="003C58C1"/>
  </w:style>
  <w:style w:type="paragraph" w:styleId="ListParagraph">
    <w:name w:val="List Paragraph"/>
    <w:basedOn w:val="Normal"/>
    <w:uiPriority w:val="99"/>
    <w:qFormat/>
    <w:rsid w:val="003C58C1"/>
    <w:pPr>
      <w:spacing w:line="276" w:lineRule="auto"/>
      <w:ind w:left="720"/>
      <w:contextualSpacing/>
    </w:pPr>
    <w:rPr>
      <w:rFonts w:ascii="Calibri" w:eastAsia="Calibri" w:hAnsi="Calibri" w:cs="Arial"/>
      <w:sz w:val="22"/>
      <w:szCs w:val="22"/>
    </w:rPr>
  </w:style>
  <w:style w:type="character" w:styleId="Emphasis">
    <w:name w:val="Emphasis"/>
    <w:uiPriority w:val="20"/>
    <w:qFormat/>
    <w:rsid w:val="003C58C1"/>
    <w:rPr>
      <w:i/>
      <w:iCs/>
    </w:rPr>
  </w:style>
  <w:style w:type="paragraph" w:customStyle="1" w:styleId="Default">
    <w:name w:val="Default"/>
    <w:rsid w:val="003C58C1"/>
    <w:pPr>
      <w:autoSpaceDE w:val="0"/>
      <w:autoSpaceDN w:val="0"/>
      <w:adjustRightInd w:val="0"/>
    </w:pPr>
    <w:rPr>
      <w:rFonts w:ascii="POIOB F+ Helvetica Neue" w:hAnsi="POIOB F+ Helvetica Neue"/>
      <w:color w:val="000000"/>
      <w:sz w:val="24"/>
      <w:szCs w:val="24"/>
    </w:rPr>
  </w:style>
  <w:style w:type="character" w:customStyle="1" w:styleId="FontStyle20">
    <w:name w:val="Font Style20"/>
    <w:basedOn w:val="DefaultParagraphFont"/>
    <w:rsid w:val="00880959"/>
    <w:rPr>
      <w:rFonts w:ascii="Times New Roman" w:hAnsi="Times New Roman" w:cs="Times New Roman"/>
      <w:sz w:val="22"/>
      <w:szCs w:val="22"/>
    </w:rPr>
  </w:style>
  <w:style w:type="paragraph" w:styleId="FootnoteText">
    <w:name w:val="footnote text"/>
    <w:basedOn w:val="Normal"/>
    <w:link w:val="FootnoteTextChar"/>
    <w:uiPriority w:val="99"/>
    <w:unhideWhenUsed/>
    <w:rsid w:val="00880959"/>
    <w:pPr>
      <w:spacing w:after="0"/>
    </w:pPr>
    <w:rPr>
      <w:rFonts w:ascii="Times New Roman" w:eastAsia="Times New Roman" w:hAnsi="Times New Roman"/>
    </w:rPr>
  </w:style>
  <w:style w:type="character" w:customStyle="1" w:styleId="FootnoteTextChar">
    <w:name w:val="Footnote Text Char"/>
    <w:basedOn w:val="DefaultParagraphFont"/>
    <w:link w:val="FootnoteText"/>
    <w:uiPriority w:val="99"/>
    <w:rsid w:val="00880959"/>
    <w:rPr>
      <w:rFonts w:ascii="Times New Roman" w:eastAsia="Times New Roman" w:hAnsi="Times New Roman"/>
      <w:sz w:val="24"/>
      <w:szCs w:val="24"/>
    </w:rPr>
  </w:style>
  <w:style w:type="character" w:styleId="FootnoteReference">
    <w:name w:val="footnote reference"/>
    <w:basedOn w:val="DefaultParagraphFont"/>
    <w:uiPriority w:val="99"/>
    <w:unhideWhenUsed/>
    <w:rsid w:val="00880959"/>
    <w:rPr>
      <w:vertAlign w:val="superscript"/>
    </w:rPr>
  </w:style>
  <w:style w:type="character" w:customStyle="1" w:styleId="HeaderorfooterDavid">
    <w:name w:val="Header or footer + David"/>
    <w:aliases w:val="10,5 pt,Not Bold"/>
    <w:rsid w:val="00880959"/>
    <w:rPr>
      <w:rFonts w:ascii="David" w:hAnsi="David"/>
      <w:b/>
      <w:color w:val="000000"/>
      <w:spacing w:val="0"/>
      <w:w w:val="100"/>
      <w:position w:val="0"/>
      <w:sz w:val="21"/>
      <w:u w:val="none"/>
      <w:lang w:bidi="he-IL"/>
    </w:rPr>
  </w:style>
  <w:style w:type="character" w:styleId="CommentReference">
    <w:name w:val="annotation reference"/>
    <w:basedOn w:val="DefaultParagraphFont"/>
    <w:semiHidden/>
    <w:unhideWhenUsed/>
    <w:rsid w:val="004C4D6D"/>
    <w:rPr>
      <w:sz w:val="16"/>
      <w:szCs w:val="16"/>
    </w:rPr>
  </w:style>
  <w:style w:type="paragraph" w:styleId="CommentSubject">
    <w:name w:val="annotation subject"/>
    <w:basedOn w:val="CommentText"/>
    <w:next w:val="CommentText"/>
    <w:link w:val="CommentSubjectChar"/>
    <w:semiHidden/>
    <w:unhideWhenUsed/>
    <w:rsid w:val="004C4D6D"/>
    <w:pPr>
      <w:widowControl/>
      <w:autoSpaceDE/>
      <w:autoSpaceDN/>
      <w:adjustRightInd/>
      <w:spacing w:after="200"/>
    </w:pPr>
    <w:rPr>
      <w:rFonts w:ascii="Cambria" w:eastAsia="Cambria" w:hAnsi="Cambria"/>
      <w:b/>
      <w:bCs/>
      <w:lang w:val="en-US" w:eastAsia="en-US"/>
    </w:rPr>
  </w:style>
  <w:style w:type="character" w:customStyle="1" w:styleId="CommentSubjectChar">
    <w:name w:val="Comment Subject Char"/>
    <w:basedOn w:val="CommentTextChar"/>
    <w:link w:val="CommentSubject"/>
    <w:semiHidden/>
    <w:rsid w:val="004C4D6D"/>
    <w:rPr>
      <w:rFonts w:ascii="Times New Roman" w:eastAsia="Times New Roman" w:hAnsi="Times New Roman"/>
      <w:b/>
      <w:bCs/>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356787">
      <w:bodyDiv w:val="1"/>
      <w:marLeft w:val="0"/>
      <w:marRight w:val="0"/>
      <w:marTop w:val="0"/>
      <w:marBottom w:val="0"/>
      <w:divBdr>
        <w:top w:val="none" w:sz="0" w:space="0" w:color="auto"/>
        <w:left w:val="none" w:sz="0" w:space="0" w:color="auto"/>
        <w:bottom w:val="none" w:sz="0" w:space="0" w:color="auto"/>
        <w:right w:val="none" w:sz="0" w:space="0" w:color="auto"/>
      </w:divBdr>
    </w:div>
    <w:div w:id="910777155">
      <w:bodyDiv w:val="1"/>
      <w:marLeft w:val="0"/>
      <w:marRight w:val="0"/>
      <w:marTop w:val="0"/>
      <w:marBottom w:val="0"/>
      <w:divBdr>
        <w:top w:val="none" w:sz="0" w:space="0" w:color="auto"/>
        <w:left w:val="none" w:sz="0" w:space="0" w:color="auto"/>
        <w:bottom w:val="none" w:sz="0" w:space="0" w:color="auto"/>
        <w:right w:val="none" w:sz="0" w:space="0" w:color="auto"/>
      </w:divBdr>
    </w:div>
    <w:div w:id="1000038493">
      <w:bodyDiv w:val="1"/>
      <w:marLeft w:val="0"/>
      <w:marRight w:val="0"/>
      <w:marTop w:val="0"/>
      <w:marBottom w:val="0"/>
      <w:divBdr>
        <w:top w:val="none" w:sz="0" w:space="0" w:color="auto"/>
        <w:left w:val="none" w:sz="0" w:space="0" w:color="auto"/>
        <w:bottom w:val="none" w:sz="0" w:space="0" w:color="auto"/>
        <w:right w:val="none" w:sz="0" w:space="0" w:color="auto"/>
      </w:divBdr>
    </w:div>
    <w:div w:id="1340741299">
      <w:bodyDiv w:val="1"/>
      <w:marLeft w:val="0"/>
      <w:marRight w:val="0"/>
      <w:marTop w:val="0"/>
      <w:marBottom w:val="0"/>
      <w:divBdr>
        <w:top w:val="none" w:sz="0" w:space="0" w:color="auto"/>
        <w:left w:val="none" w:sz="0" w:space="0" w:color="auto"/>
        <w:bottom w:val="none" w:sz="0" w:space="0" w:color="auto"/>
        <w:right w:val="none" w:sz="0" w:space="0" w:color="auto"/>
      </w:divBdr>
    </w:div>
    <w:div w:id="1679888875">
      <w:bodyDiv w:val="1"/>
      <w:marLeft w:val="0"/>
      <w:marRight w:val="0"/>
      <w:marTop w:val="0"/>
      <w:marBottom w:val="0"/>
      <w:divBdr>
        <w:top w:val="none" w:sz="0" w:space="0" w:color="auto"/>
        <w:left w:val="none" w:sz="0" w:space="0" w:color="auto"/>
        <w:bottom w:val="none" w:sz="0" w:space="0" w:color="auto"/>
        <w:right w:val="none" w:sz="0" w:space="0" w:color="auto"/>
      </w:divBdr>
    </w:div>
    <w:div w:id="17475294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xml"/><Relationship Id="rId21" Type="http://schemas.openxmlformats.org/officeDocument/2006/relationships/comments" Target="comments.xml"/><Relationship Id="rId42" Type="http://schemas.openxmlformats.org/officeDocument/2006/relationships/hyperlink" Target="file:///C:\Users\bojanam\AppData\Local\Microsoft\Windows\INetCache\IE\4134L2OX\Standard%204" TargetMode="External"/><Relationship Id="rId47" Type="http://schemas.openxmlformats.org/officeDocument/2006/relationships/hyperlink" Target="file:///C:\Users\bojanam\AppData\Local\Microsoft\Windows\INetCache\IE\4134L2OX\Standard%205\Tabela%205.3.%20Zahtevi%20vezani%20za%20pripremu%20doktorske%20disertacije-doktorskog%20umetni&#269;kog%20projekta.doc" TargetMode="External"/><Relationship Id="rId63" Type="http://schemas.openxmlformats.org/officeDocument/2006/relationships/hyperlink" Target="file:///C:\Users\bojanam\AppData\Local\Microsoft\Windows\INetCache\IE\4134L2OX\Standard%206\Prilog%206.1,%206.2,%206.3%20Dokumentacija%20o%20najmanje%203%20akreditovana%20inostrana%20programa,%20sa%20kojim%20je%20program%20uskla&#273;en.docx" TargetMode="External"/><Relationship Id="rId68" Type="http://schemas.openxmlformats.org/officeDocument/2006/relationships/hyperlink" Target="file:///C:\Users\bojanam\AppData\Local\Microsoft\Windows\INetCache\IE\4134L2OX\Standard%208" TargetMode="External"/><Relationship Id="rId84" Type="http://schemas.openxmlformats.org/officeDocument/2006/relationships/hyperlink" Target="file:///C:\Users\bojanam\AppData\Local\Microsoft\Windows\INetCache\IE\4134L2OX\Standard%2010\Tabela%2010.2.%20Prostor%20za%20izvo&#273;enje%20nastave%20na%20doktorskim,%20studijama%20i%20odgovaraju&#263;i%20laboratorijski%20prostor%20neophodan%20za%20eksperimentalni%20rad.doc" TargetMode="External"/><Relationship Id="rId89" Type="http://schemas.openxmlformats.org/officeDocument/2006/relationships/hyperlink" Target="file:///C:\Users\bojanam\AppData\Local\Microsoft\Windows\INetCache\IE\4134L2OX\Standard%2011\Prilog%2011.3.%20Javno%20publikovan%20dokument%20&#8211;%20Politika%20obezbe&#273;enja%20kvaliteta.pdf" TargetMode="External"/><Relationship Id="rId16" Type="http://schemas.openxmlformats.org/officeDocument/2006/relationships/hyperlink" Target="file:///C:\Users\bojanam\AppData\Local\Microsoft\Windows\INetCache\IE\4134L2OX\Standard%208" TargetMode="External"/><Relationship Id="rId11" Type="http://schemas.openxmlformats.org/officeDocument/2006/relationships/hyperlink" Target="file:///C:\Users\bojanam\AppData\Local\Microsoft\Windows\INetCache\IE\4134L2OX\Standard%203" TargetMode="External"/><Relationship Id="rId32" Type="http://schemas.openxmlformats.org/officeDocument/2006/relationships/hyperlink" Target="file:///C:\Users\bojanam\AppData\Local\Microsoft\Windows\INetCache\IE\4134L2OX\Poseban%20standard\Tabela%20P.5.%20Zbirni%20pregled%20nau&#269;noistra&#382;iva&#269;kih%20rezultata%20u%20ustanovi%20u%20prethodnoj%20kalendarskoj%20godini%20(2019).docx" TargetMode="External"/><Relationship Id="rId37" Type="http://schemas.openxmlformats.org/officeDocument/2006/relationships/hyperlink" Target="file:///C:\Users\bojanam\AppData\Local\Microsoft\Windows\INetCache\IE\4134L2OX\Standard%201\Prilog%201.1.%20Publikacija%20ustanove%20ili%20sajt%20ustanove.doc" TargetMode="External"/><Relationship Id="rId53" Type="http://schemas.openxmlformats.org/officeDocument/2006/relationships/hyperlink" Target="https://studiehandboken.abo.fi/en/programme/10954" TargetMode="External"/><Relationship Id="rId58" Type="http://schemas.openxmlformats.org/officeDocument/2006/relationships/hyperlink" Target="http://catalog.adelphi.edu/preview_program.php?catoid=18&amp;poid=8583" TargetMode="External"/><Relationship Id="rId74" Type="http://schemas.openxmlformats.org/officeDocument/2006/relationships/hyperlink" Target="file:///C:\Users\bojanam\AppData\Local\Microsoft\Windows\INetCache\IE\4134L2OX\Standard%209\Tabela%209.1.%20Lista%20nastavnika%20anga&#382;ovanih%20na%20realizaciji%20datog%20studijskog%20programa%20doktorskih%20studija%20sa%20punim%20radnim%20vremenom..docx" TargetMode="External"/><Relationship Id="rId79" Type="http://schemas.openxmlformats.org/officeDocument/2006/relationships/hyperlink" Target="file:///C:\Users\bojanam\AppData\Local\Microsoft\Windows\INetCache\IE\4134L2OX\Standard%209\Prilog%209.1.%20Izvodi%20iz%20elektronske%20baze%20podataka%20(EBP)%20poreske%20uprave%20republike%20Srbije%20(PURS)%20sa%20potpisom%20i%20pe&#269;atom%20i%20to%20u%20elektronskoj%20i%20papirnoj%20formi%20uz%20Zahtev.pdf" TargetMode="External"/><Relationship Id="rId5" Type="http://schemas.openxmlformats.org/officeDocument/2006/relationships/webSettings" Target="webSettings.xml"/><Relationship Id="rId90" Type="http://schemas.openxmlformats.org/officeDocument/2006/relationships/hyperlink" Target="file:///C:\Users\bojanam\AppData\Local\Microsoft\Windows\INetCache\IE\4134L2OX\Standard%2011\Prilog%2011.4.%20Pravilnik%20o%20ud&#382;benicima.doc" TargetMode="External"/><Relationship Id="rId95" Type="http://schemas.openxmlformats.org/officeDocument/2006/relationships/header" Target="header4.xml"/><Relationship Id="rId22" Type="http://schemas.microsoft.com/office/2011/relationships/commentsExtended" Target="commentsExtended.xml"/><Relationship Id="rId27" Type="http://schemas.openxmlformats.org/officeDocument/2006/relationships/footer" Target="footer2.xml"/><Relationship Id="rId43" Type="http://schemas.openxmlformats.org/officeDocument/2006/relationships/hyperlink" Target="file:///C:\Users\bojanam\AppData\Local\Microsoft\Windows\INetCache\IE\4134L2OX\Standard%204\Prilog%204.1%20Dodatak%20diplomi.doc" TargetMode="External"/><Relationship Id="rId48" Type="http://schemas.openxmlformats.org/officeDocument/2006/relationships/hyperlink" Target="file:///C:\Users\bojanam\AppData\Local\Microsoft\Windows\INetCache\IE\4134L2OX\Standard%205\Tabela%205.4.%20Lista%20predmeta%20na%20doktorskim%20studijama.doc" TargetMode="External"/><Relationship Id="rId64" Type="http://schemas.openxmlformats.org/officeDocument/2006/relationships/hyperlink" Target="file:///C:\Users\bojanam\AppData\Local\Microsoft\Windows\INetCache\IE\4134L2OX\Standard%206\Prilog%206.4.%20Pdf%20dokument%20kurikuluma%20akreditovanih%20inostranih%20studijskih%20programa%20sa%20kojima%20je%20studijski%20program%20uskla&#273;en%20(lista%20predmeta).pdf" TargetMode="External"/><Relationship Id="rId69" Type="http://schemas.openxmlformats.org/officeDocument/2006/relationships/hyperlink" Target="file:///C:\Users\bojanam\AppData\Local\Microsoft\Windows\INetCache\IE\4134L2OX\Standard%208\Tabela%208.1.%20Lista%20odbranjenih%20doktorksih%20disertacija%20u%20prethodne%20tri%20godine%20sa%20rezultatima%20koji%20su%20objavljeni%20ili%20prihva&#263;eni%20za%20objavljivanje.docx" TargetMode="External"/><Relationship Id="rId80" Type="http://schemas.openxmlformats.org/officeDocument/2006/relationships/hyperlink" Target="file:///C:\Users\bojanam\AppData\Local\Microsoft\Windows\INetCache\IE\4134L2OX\Standard%209\Prilog%209.2.%20Ugovori%20o%20radu,%20izbori%20u%20zvanja,%20diplome,%20saglasnosti,%20izjave,%20MA%20i%20M1&#61474;M2,%20nastavnika%20sa%20punim%20radnim%20vremenom%20na%20studijskom%20programu&#61474;svim%20programima&#61474;druga%20VU..docx" TargetMode="External"/><Relationship Id="rId85" Type="http://schemas.openxmlformats.org/officeDocument/2006/relationships/hyperlink" Target="file:///C:\Users\bojanam\AppData\Local\Microsoft\Windows\INetCache\IE\4134L2OX\Standard%2011" TargetMode="External"/><Relationship Id="rId3" Type="http://schemas.openxmlformats.org/officeDocument/2006/relationships/styles" Target="styles.xml"/><Relationship Id="rId12" Type="http://schemas.openxmlformats.org/officeDocument/2006/relationships/hyperlink" Target="file:///C:\Users\bojanam\AppData\Local\Microsoft\Windows\INetCache\IE\4134L2OX\Standard%204" TargetMode="External"/><Relationship Id="rId17" Type="http://schemas.openxmlformats.org/officeDocument/2006/relationships/hyperlink" Target="file:///C:\Users\bojanam\AppData\Local\Microsoft\Windows\INetCache\IE\4134L2OX\Standard%209" TargetMode="External"/><Relationship Id="rId25" Type="http://schemas.openxmlformats.org/officeDocument/2006/relationships/header" Target="header2.xml"/><Relationship Id="rId33" Type="http://schemas.openxmlformats.org/officeDocument/2006/relationships/hyperlink" Target="file:///C:\Users\bojanam\AppData\Local\Microsoft\Windows\INetCache\IE\4134L2OX\Poseban%20standard\Tabela%20P.6.%20Lista%20ustanova%20u%20zemlji%20i%20svetu%20sa%20kojima%20visoko&#353;kolska%20institucija%20sara&#273;uje.doc" TargetMode="External"/><Relationship Id="rId38" Type="http://schemas.openxmlformats.org/officeDocument/2006/relationships/hyperlink" Target="file:///C:\Users\bojanam\AppData\Local\Microsoft\Windows\INetCache\IE\4134L2OX\Standard%202" TargetMode="External"/><Relationship Id="rId46" Type="http://schemas.openxmlformats.org/officeDocument/2006/relationships/hyperlink" Target="file:///C:\Users\bojanam\AppData\Local\Microsoft\Windows\INetCache\IE\4134L2OX\Standard%205\Tabela%205.2%20Studijski%20program-%20Raspored%20predmeta%20po%20semestrima%20i%20godinama%20studija.doc" TargetMode="External"/><Relationship Id="rId59" Type="http://schemas.openxmlformats.org/officeDocument/2006/relationships/hyperlink" Target="https://www.memphis.edu/csd/programs/phdadmissions.php" TargetMode="External"/><Relationship Id="rId67" Type="http://schemas.openxmlformats.org/officeDocument/2006/relationships/hyperlink" Target="file:///C:\Users\bojanam\AppData\Local\Microsoft\Windows\INetCache\IE\4134L2OX\Standard%207\Prilog%207.1.%20Konkurs%20za%20upis%20na%20doktorske%20studije.pdf" TargetMode="External"/><Relationship Id="rId20" Type="http://schemas.openxmlformats.org/officeDocument/2006/relationships/hyperlink" Target="file:///C:\Users\bojanam\AppData\Local\Microsoft\Windows\INetCache\IE\4134L2OX\Standard%2012" TargetMode="External"/><Relationship Id="rId41" Type="http://schemas.openxmlformats.org/officeDocument/2006/relationships/hyperlink" Target="file:///C:\Users\bojanam\AppData\Local\Microsoft\Windows\INetCache\IE\4134L2OX\Standard%203\Prilog%201.1.%20Publikacija%20ustanove%20ili%20sajt%20ustanove.doc" TargetMode="External"/><Relationship Id="rId54" Type="http://schemas.openxmlformats.org/officeDocument/2006/relationships/hyperlink" Target="https://www.tuni.fi/en/study-with-us/doctoral-programme-psychology-and-logopaedics" TargetMode="External"/><Relationship Id="rId62" Type="http://schemas.openxmlformats.org/officeDocument/2006/relationships/hyperlink" Target="https://www.valdosta.edu/colleges/education/communication-sciences-and-disorders/programs/doctor-of-speech-language-pathology.php" TargetMode="External"/><Relationship Id="rId70" Type="http://schemas.openxmlformats.org/officeDocument/2006/relationships/hyperlink" Target="file:///C:\Users\bojanam\AppData\Local\Microsoft\Windows\INetCache\IE\4134L2OX\Standard%208\Prilog%208.1.%20Statut%20(deo%20koji%20se%20odnosi%20na%20doktorske%20studije).%20.pdf" TargetMode="External"/><Relationship Id="rId75" Type="http://schemas.openxmlformats.org/officeDocument/2006/relationships/hyperlink" Target="file:///C:\Users\bojanam\AppData\Local\Microsoft\Windows\INetCache\IE\4134L2OX\Standard%209\Tabela%209.4%20Lista%20nastavnika%20uklju&#269;enih%20u%20nau&#269;noistra&#382;iva&#269;ke%20projekte.docx" TargetMode="External"/><Relationship Id="rId83" Type="http://schemas.openxmlformats.org/officeDocument/2006/relationships/hyperlink" Target="file:///C:\Users\bojanam\AppData\Local\Microsoft\Windows\INetCache\IE\4134L2OX\Standard%2010\Tabela%2010.1.%20%20Lista%20opreme%20koja%20se%20koristi%20u%20nau&#269;noistra&#382;iva&#269;kom%20radu.doc" TargetMode="External"/><Relationship Id="rId88" Type="http://schemas.openxmlformats.org/officeDocument/2006/relationships/hyperlink" Target="file:///C:\Users\bojanam\AppData\Local\Microsoft\Windows\INetCache\IE\4134L2OX\Standard%2011\Prilog%2011.2.%20%20Izve&#353;taj%20o%20rezultatima%20samovrednovanja%20datog%20studijskog%20programa%20doktorskih%20studija.doc" TargetMode="External"/><Relationship Id="rId91" Type="http://schemas.openxmlformats.org/officeDocument/2006/relationships/hyperlink" Target="file:///C:\Users\bojanam\AppData\Local\Microsoft\Windows\INetCache\IE\4134L2OX\Standard%2011\Prilog%2011.5%20Izvod%20iz%20Statuta%20ustanove%20kojim%20reguli&#353;e%20osnivanje%20i%20delokrug%20rada%20organizacionih%20jedinica%20zadu&#382;enih%20za%20kvalitet%20(komisije%20za%20kvalitet...)..pdf"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bojanam\AppData\Local\Microsoft\Windows\INetCache\IE\4134L2OX\Standard%207" TargetMode="External"/><Relationship Id="rId23" Type="http://schemas.openxmlformats.org/officeDocument/2006/relationships/hyperlink" Target="http://www.fasper.bg.ac.rs" TargetMode="External"/><Relationship Id="rId28" Type="http://schemas.openxmlformats.org/officeDocument/2006/relationships/header" Target="header3.xml"/><Relationship Id="rId36" Type="http://schemas.openxmlformats.org/officeDocument/2006/relationships/hyperlink" Target="file:///C:\Users\bojanam\AppData\Local\Microsoft\Windows\INetCache\IE\4134L2OX\Standard%201" TargetMode="External"/><Relationship Id="rId49" Type="http://schemas.openxmlformats.org/officeDocument/2006/relationships/hyperlink" Target="file:///C:\Users\bojanam\AppData\Local\Microsoft\Windows\INetCache\IE\4134L2OX\Standard%205\Prilog%205.1.%20Statut%20.pdf" TargetMode="External"/><Relationship Id="rId57" Type="http://schemas.openxmlformats.org/officeDocument/2006/relationships/hyperlink" Target="https://speechhearing.columbian.gwu.edu/phd-speech-language-hearing-sciences" TargetMode="External"/><Relationship Id="rId10" Type="http://schemas.openxmlformats.org/officeDocument/2006/relationships/hyperlink" Target="file:///C:\Users\bojanam\AppData\Local\Microsoft\Windows\INetCache\IE\4134L2OX\Standard%202" TargetMode="External"/><Relationship Id="rId31" Type="http://schemas.openxmlformats.org/officeDocument/2006/relationships/hyperlink" Target="file:///C:\Users\bojanam\AppData\Local\Microsoft\Windows\INetCache\IE\4134L2OX\Poseban%20standard\Tabela%20P.4.1.%20Lista%20osoblja%20visoko&#353;kolske%20ustanove%20uklju&#269;enog%20u%20nau&#269;noistra&#382;iva&#269;kie%20projekte.doc" TargetMode="External"/><Relationship Id="rId44" Type="http://schemas.openxmlformats.org/officeDocument/2006/relationships/hyperlink" Target="file:///C:\Users\bojanam\AppData\Local\Microsoft\Windows\INetCache\IE\4134L2OX\Standard%205" TargetMode="External"/><Relationship Id="rId52" Type="http://schemas.openxmlformats.org/officeDocument/2006/relationships/hyperlink" Target="file:///C:\Users\bojanam\AppData\Local\Microsoft\Windows\INetCache\IE\4134L2OX\Standard%206" TargetMode="External"/><Relationship Id="rId60" Type="http://schemas.openxmlformats.org/officeDocument/2006/relationships/hyperlink" Target="https://www.ucsd.edu/catalog/curric/LANG.html" TargetMode="External"/><Relationship Id="rId65" Type="http://schemas.openxmlformats.org/officeDocument/2006/relationships/hyperlink" Target="file:///C:\Users\bojanam\AppData\Local\Microsoft\Windows\INetCache\IE\4134L2OX\Standard%207" TargetMode="External"/><Relationship Id="rId73" Type="http://schemas.openxmlformats.org/officeDocument/2006/relationships/hyperlink" Target="file:///C:\Users\bojanam\AppData\Local\Microsoft\Windows\INetCache\IE\4134L2OX\Standard%209\Tabela%209.%200.%20Ukupni%20podaci%20o%20nastavnom%20osoblju%20u%20ustanovi.pdf" TargetMode="External"/><Relationship Id="rId78" Type="http://schemas.openxmlformats.org/officeDocument/2006/relationships/hyperlink" Target="file:///C:\Users\bojanam\AppData\Local\Microsoft\Windows\INetCache\IE\4134L2OX\Standard%209\Tabela%209.8.%20Kompetentnost%20mentora.docx" TargetMode="External"/><Relationship Id="rId81" Type="http://schemas.openxmlformats.org/officeDocument/2006/relationships/hyperlink" Target="file:///C:\Users\bojanam\AppData\Local\Microsoft\Windows\INetCache\IE\4134L2OX\Standard%209\Prilog%209.5.%20Pravilnik%20o%20izboru%20nastavnika.pdf" TargetMode="External"/><Relationship Id="rId86" Type="http://schemas.openxmlformats.org/officeDocument/2006/relationships/hyperlink" Target="file:///C:\Users\bojanam\AppData\Local\Microsoft\Windows\INetCache\IE\4134L2OX\Standard%2011\Tabela%2011.1%20%20Lista%20&#269;lanova%20komisije%20organizacionih%20jedinica%20zadu&#382;enih%20za%20kvalitet.doc" TargetMode="External"/><Relationship Id="rId94" Type="http://schemas.openxmlformats.org/officeDocument/2006/relationships/hyperlink" Target="file:///C:\Users\bojanam\AppData\Local\Microsoft\Windows\INetCache\IE\4134L2OX\Standard%2012\Prilog%2012.2%20-%20Podaci%20o%20mentorima%20-%20sajt%20ustanove.doc" TargetMode="External"/><Relationship Id="rId9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file:///C:\Users\bojanam\AppData\Local\Microsoft\Windows\INetCache\IE\4134L2OX\Standard%201" TargetMode="External"/><Relationship Id="rId13" Type="http://schemas.openxmlformats.org/officeDocument/2006/relationships/hyperlink" Target="file:///C:\Users\bojanam\AppData\Local\Microsoft\Windows\INetCache\IE\4134L2OX\Standard%205" TargetMode="External"/><Relationship Id="rId18" Type="http://schemas.openxmlformats.org/officeDocument/2006/relationships/hyperlink" Target="file:///C:\Users\bojanam\AppData\Local\Microsoft\Windows\INetCache\IE\4134L2OX\Standard%2010" TargetMode="External"/><Relationship Id="rId39" Type="http://schemas.openxmlformats.org/officeDocument/2006/relationships/hyperlink" Target="file:///C:\Users\bojanam\AppData\Local\Microsoft\Windows\INetCache\IE\4134L2OX\Standard%202\Prilog%201.1.%20Publikacija%20ustanove%20ili%20sajt%20ustanove.doc" TargetMode="External"/><Relationship Id="rId34" Type="http://schemas.openxmlformats.org/officeDocument/2006/relationships/hyperlink" Target="file:///C:\Users\bojanam\AppData\Local\Microsoft\Windows\INetCache\IE\4134L2OX\Poseban%20standard\Prilog%20P.1.%20Program%20nau&#269;noistra&#382;iva&#269;kog%20rada%20.pdf" TargetMode="External"/><Relationship Id="rId50" Type="http://schemas.openxmlformats.org/officeDocument/2006/relationships/hyperlink" Target="file:///C:\Users\bojanam\AppData\Local\Microsoft\Windows\INetCache\IE\4134L2OX\Standard%205\Prilog%205.2.%20Knjiga%20predmeta%20.doc" TargetMode="External"/><Relationship Id="rId55" Type="http://schemas.openxmlformats.org/officeDocument/2006/relationships/hyperlink" Target="https://med.unr.edu/spa/students/graduate/doctoral" TargetMode="External"/><Relationship Id="rId76" Type="http://schemas.openxmlformats.org/officeDocument/2006/relationships/hyperlink" Target="file:///C:\Users\bojanam\AppData\Local\Microsoft\Windows\INetCache\IE\4134L2OX\Standard%209\Tabela%209.6.%20Kompetentnost%20nastavnika.doc" TargetMode="External"/><Relationship Id="rId97" Type="http://schemas.microsoft.com/office/2011/relationships/people" Target="people.xml"/><Relationship Id="rId7" Type="http://schemas.openxmlformats.org/officeDocument/2006/relationships/endnotes" Target="endnotes.xml"/><Relationship Id="rId71" Type="http://schemas.openxmlformats.org/officeDocument/2006/relationships/hyperlink" Target="file:///C:\Users\bojanam\AppData\Local\Microsoft\Windows\INetCache\IE\4134L2OX\Standard%208\Prilog%208.2%20i%208.3..pdf" TargetMode="External"/><Relationship Id="rId92" Type="http://schemas.openxmlformats.org/officeDocument/2006/relationships/hyperlink" Target="file:///C:\Users\bojanam\AppData\Local\Microsoft\Windows\INetCache\IE\4134L2OX\Standard%2012" TargetMode="External"/><Relationship Id="rId2" Type="http://schemas.openxmlformats.org/officeDocument/2006/relationships/numbering" Target="numbering.xml"/><Relationship Id="rId29" Type="http://schemas.openxmlformats.org/officeDocument/2006/relationships/hyperlink" Target="file:///C:\Users\bojanam\AppData\Local\Microsoft\Windows\INetCache\IE\4134L2OX\Poseban%20standard\Tabela%20P.1.%20Zbirni%20pregled%20broja%20odbranjenih%20teza%20i%20%20publikacija.doc" TargetMode="External"/><Relationship Id="rId24" Type="http://schemas.openxmlformats.org/officeDocument/2006/relationships/header" Target="header1.xml"/><Relationship Id="rId40" Type="http://schemas.openxmlformats.org/officeDocument/2006/relationships/hyperlink" Target="file:///C:\Users\bojanam\AppData\Local\Microsoft\Windows\INetCache\IE\4134L2OX\Standard%203" TargetMode="External"/><Relationship Id="rId45" Type="http://schemas.openxmlformats.org/officeDocument/2006/relationships/hyperlink" Target="file:///C:\Users\bojanam\AppData\Local\Microsoft\Windows\INetCache\IE\4134L2OX\Standard%205\Tabela%205.1%20Specifikacija%20%20predmeta%20%20na%20studijskom%20programu%20doktorskih%20studija.doc" TargetMode="External"/><Relationship Id="rId66" Type="http://schemas.openxmlformats.org/officeDocument/2006/relationships/hyperlink" Target="file:///C:\Users\bojanam\AppData\Local\Microsoft\Windows\INetCache\IE\4134L2OX\Standard%207\Tabela%207.1%20Broj%20studenata%20koji%20se%20upisuje%20na%20dati%20studijski%20program.docx" TargetMode="External"/><Relationship Id="rId87" Type="http://schemas.openxmlformats.org/officeDocument/2006/relationships/hyperlink" Target="file:///C:\Users\bojanam\AppData\Local\Microsoft\Windows\INetCache\IE\4134L2OX\Standard%2011\Prilog%2011.1.%20Izve&#353;taj%20o%20rezultatima%20samovrednovanja%20Ustanove.doc" TargetMode="External"/><Relationship Id="rId61" Type="http://schemas.openxmlformats.org/officeDocument/2006/relationships/hyperlink" Target="https://steinhardt.nyu.edu/degree/phd-communicative-sciences-and-disorders/curriculum" TargetMode="External"/><Relationship Id="rId82" Type="http://schemas.openxmlformats.org/officeDocument/2006/relationships/hyperlink" Target="file:///C:\Users\bojanam\AppData\Local\Microsoft\Windows\INetCache\IE\4134L2OX\Standard%2010" TargetMode="External"/><Relationship Id="rId19" Type="http://schemas.openxmlformats.org/officeDocument/2006/relationships/hyperlink" Target="file:///C:\Users\bojanam\AppData\Local\Microsoft\Windows\INetCache\IE\4134L2OX\Standard%2011" TargetMode="External"/><Relationship Id="rId14" Type="http://schemas.openxmlformats.org/officeDocument/2006/relationships/hyperlink" Target="file:///C:\Users\bojanam\AppData\Local\Microsoft\Windows\INetCache\IE\4134L2OX\Standard%206" TargetMode="External"/><Relationship Id="rId30" Type="http://schemas.openxmlformats.org/officeDocument/2006/relationships/hyperlink" Target="file:///C:\Users\bojanam\AppData\Local\Microsoft\Windows\INetCache\IE\4134L2OX\Poseban%20standard\Tabela%20P.3.1.%20Lista%20nau&#269;noistra&#382;iva&#269;kih%20%20projekata%20koji%20se%20trenutno%20realizuju%20u%20%20visoko&#353;kolskoj%20ustanovi%20%20(za%20Univerzitet,%20samo%20na%20Univerzitetu).doc" TargetMode="External"/><Relationship Id="rId35" Type="http://schemas.openxmlformats.org/officeDocument/2006/relationships/hyperlink" Target="file:///C:\Users\bojanam\AppData\Local\Microsoft\Windows\INetCache\IE\4134L2OX\Poseban%20standard\Prilog%20P.2.%20Re&#353;enje%20o%20akreditaciji%20nau&#269;noistra&#382;iva&#269;ke%20organizacije.pdf" TargetMode="External"/><Relationship Id="rId56" Type="http://schemas.openxmlformats.org/officeDocument/2006/relationships/hyperlink" Target="https://audiospeech.ubc.ca/prospective-students/phd-program/" TargetMode="External"/><Relationship Id="rId77" Type="http://schemas.openxmlformats.org/officeDocument/2006/relationships/hyperlink" Target="file:///C:\Users\bojanam\AppData\Local\Microsoft\Windows\INetCache\IE\4134L2OX\Standard%209\Tabela%209.7.%20Lista%20mentora%20anga&#382;ovanih%20na%20realizaciji%20doktorskih%20studija.docx" TargetMode="External"/><Relationship Id="rId100" Type="http://schemas.microsoft.com/office/2018/08/relationships/commentsExtensible" Target="commentsExtensible.xml"/><Relationship Id="rId8" Type="http://schemas.openxmlformats.org/officeDocument/2006/relationships/hyperlink" Target="file:///C:\Users\bojanam\AppData\Local\Microsoft\Windows\INetCache\IE\4134L2OX\Poseban%20standard" TargetMode="External"/><Relationship Id="rId51" Type="http://schemas.openxmlformats.org/officeDocument/2006/relationships/hyperlink" Target="file:///C:\Users\bojanam\AppData\Local\Microsoft\Windows\INetCache\IE\4134L2OX\Standard%205\Prilog%205.3.%20Pravilnik%20o%20doktorskim%20studijama.pdf" TargetMode="External"/><Relationship Id="rId72" Type="http://schemas.openxmlformats.org/officeDocument/2006/relationships/hyperlink" Target="file:///C:\Users\bojanam\AppData\Local\Microsoft\Windows\INetCache\IE\4134L2OX\Standard%209" TargetMode="External"/><Relationship Id="rId93" Type="http://schemas.openxmlformats.org/officeDocument/2006/relationships/hyperlink" Target="file:///C:\Users\bojanam\AppData\Local\Microsoft\Windows\INetCache\IE\4134L2OX\Standard%2012\Prilog%2012.1%20-Digitalni%20repozitorijum%20-%20sajt%20ustanove.doc" TargetMode="External"/><Relationship Id="rId9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75C140B-36FD-7941-8944-F1488CBE8D22}">
  <we:reference id="wa104379177" version="1.0.0.1" store="en-GB"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88E6E-861D-4815-A426-2A50876E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6639</Words>
  <Characters>37848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Faculty of Special Education and Rehabilitation</Company>
  <LinksUpToDate>false</LinksUpToDate>
  <CharactersWithSpaces>44399</CharactersWithSpaces>
  <SharedDoc>false</SharedDoc>
  <HLinks>
    <vt:vector size="342" baseType="variant">
      <vt:variant>
        <vt:i4>852044</vt:i4>
      </vt:variant>
      <vt:variant>
        <vt:i4>168</vt:i4>
      </vt:variant>
      <vt:variant>
        <vt:i4>0</vt:i4>
      </vt:variant>
      <vt:variant>
        <vt:i4>5</vt:i4>
      </vt:variant>
      <vt:variant>
        <vt:lpwstr>../AppData/Local/AppData/Local/Temp/Prilozi osnovnih studija/Prilog 11.4.pdf</vt:lpwstr>
      </vt:variant>
      <vt:variant>
        <vt:lpwstr/>
      </vt:variant>
      <vt:variant>
        <vt:i4>655436</vt:i4>
      </vt:variant>
      <vt:variant>
        <vt:i4>165</vt:i4>
      </vt:variant>
      <vt:variant>
        <vt:i4>0</vt:i4>
      </vt:variant>
      <vt:variant>
        <vt:i4>5</vt:i4>
      </vt:variant>
      <vt:variant>
        <vt:lpwstr>../AppData/Local/AppData/Local/Temp/Prilozi osnovnih studija/Prilog 11.3.pdf</vt:lpwstr>
      </vt:variant>
      <vt:variant>
        <vt:lpwstr/>
      </vt:variant>
      <vt:variant>
        <vt:i4>4391003</vt:i4>
      </vt:variant>
      <vt:variant>
        <vt:i4>162</vt:i4>
      </vt:variant>
      <vt:variant>
        <vt:i4>0</vt:i4>
      </vt:variant>
      <vt:variant>
        <vt:i4>5</vt:i4>
      </vt:variant>
      <vt:variant>
        <vt:lpwstr>http://www.fasper.bg.ac.yu/POK/index.html</vt:lpwstr>
      </vt:variant>
      <vt:variant>
        <vt:lpwstr/>
      </vt:variant>
      <vt:variant>
        <vt:i4>1638471</vt:i4>
      </vt:variant>
      <vt:variant>
        <vt:i4>159</vt:i4>
      </vt:variant>
      <vt:variant>
        <vt:i4>0</vt:i4>
      </vt:variant>
      <vt:variant>
        <vt:i4>5</vt:i4>
      </vt:variant>
      <vt:variant>
        <vt:lpwstr>../AppData/Local/AppData/Local/Temp/Prilozi osnovnih studija/Prilog 11.1.doc</vt:lpwstr>
      </vt:variant>
      <vt:variant>
        <vt:lpwstr/>
      </vt:variant>
      <vt:variant>
        <vt:i4>2752635</vt:i4>
      </vt:variant>
      <vt:variant>
        <vt:i4>156</vt:i4>
      </vt:variant>
      <vt:variant>
        <vt:i4>0</vt:i4>
      </vt:variant>
      <vt:variant>
        <vt:i4>5</vt:i4>
      </vt:variant>
      <vt:variant>
        <vt:lpwstr>../AppData/Local/AppData/Local/Temp/Tabele osnovnih studija/T.11.1.pdf</vt:lpwstr>
      </vt:variant>
      <vt:variant>
        <vt:lpwstr/>
      </vt:variant>
      <vt:variant>
        <vt:i4>1769543</vt:i4>
      </vt:variant>
      <vt:variant>
        <vt:i4>153</vt:i4>
      </vt:variant>
      <vt:variant>
        <vt:i4>0</vt:i4>
      </vt:variant>
      <vt:variant>
        <vt:i4>5</vt:i4>
      </vt:variant>
      <vt:variant>
        <vt:lpwstr>../AppData/Local/AppData/Local/Temp/Prilozi osnovnih studija/Prilog 10.2.doc</vt:lpwstr>
      </vt:variant>
      <vt:variant>
        <vt:lpwstr/>
      </vt:variant>
      <vt:variant>
        <vt:i4>1572935</vt:i4>
      </vt:variant>
      <vt:variant>
        <vt:i4>150</vt:i4>
      </vt:variant>
      <vt:variant>
        <vt:i4>0</vt:i4>
      </vt:variant>
      <vt:variant>
        <vt:i4>5</vt:i4>
      </vt:variant>
      <vt:variant>
        <vt:lpwstr>../AppData/Local/AppData/Local/Temp/Prilozi osnovnih studija/Prilog 10.1.doc</vt:lpwstr>
      </vt:variant>
      <vt:variant>
        <vt:lpwstr/>
      </vt:variant>
      <vt:variant>
        <vt:i4>4063344</vt:i4>
      </vt:variant>
      <vt:variant>
        <vt:i4>147</vt:i4>
      </vt:variant>
      <vt:variant>
        <vt:i4>0</vt:i4>
      </vt:variant>
      <vt:variant>
        <vt:i4>5</vt:i4>
      </vt:variant>
      <vt:variant>
        <vt:lpwstr>../AppData/Local/AppData/Local/Temp/Tabele osnovnih studija/T.10.5.doc</vt:lpwstr>
      </vt:variant>
      <vt:variant>
        <vt:lpwstr/>
      </vt:variant>
      <vt:variant>
        <vt:i4>4128880</vt:i4>
      </vt:variant>
      <vt:variant>
        <vt:i4>144</vt:i4>
      </vt:variant>
      <vt:variant>
        <vt:i4>0</vt:i4>
      </vt:variant>
      <vt:variant>
        <vt:i4>5</vt:i4>
      </vt:variant>
      <vt:variant>
        <vt:lpwstr>../AppData/Local/AppData/Local/Temp/Tabele osnovnih studija/T.10.4.doc</vt:lpwstr>
      </vt:variant>
      <vt:variant>
        <vt:lpwstr/>
      </vt:variant>
      <vt:variant>
        <vt:i4>3670128</vt:i4>
      </vt:variant>
      <vt:variant>
        <vt:i4>141</vt:i4>
      </vt:variant>
      <vt:variant>
        <vt:i4>0</vt:i4>
      </vt:variant>
      <vt:variant>
        <vt:i4>5</vt:i4>
      </vt:variant>
      <vt:variant>
        <vt:lpwstr>../AppData/Local/AppData/Local/Temp/Tabele osnovnih studija/T.10.3.doc</vt:lpwstr>
      </vt:variant>
      <vt:variant>
        <vt:lpwstr/>
      </vt:variant>
      <vt:variant>
        <vt:i4>3735664</vt:i4>
      </vt:variant>
      <vt:variant>
        <vt:i4>138</vt:i4>
      </vt:variant>
      <vt:variant>
        <vt:i4>0</vt:i4>
      </vt:variant>
      <vt:variant>
        <vt:i4>5</vt:i4>
      </vt:variant>
      <vt:variant>
        <vt:lpwstr>../AppData/Local/AppData/Local/Temp/Tabele osnovnih studija/T.10.2.doc</vt:lpwstr>
      </vt:variant>
      <vt:variant>
        <vt:lpwstr/>
      </vt:variant>
      <vt:variant>
        <vt:i4>3801200</vt:i4>
      </vt:variant>
      <vt:variant>
        <vt:i4>135</vt:i4>
      </vt:variant>
      <vt:variant>
        <vt:i4>0</vt:i4>
      </vt:variant>
      <vt:variant>
        <vt:i4>5</vt:i4>
      </vt:variant>
      <vt:variant>
        <vt:lpwstr>../AppData/Local/AppData/Local/Temp/Tabele osnovnih studija/T.10.1.doc</vt:lpwstr>
      </vt:variant>
      <vt:variant>
        <vt:lpwstr/>
      </vt:variant>
      <vt:variant>
        <vt:i4>4915289</vt:i4>
      </vt:variant>
      <vt:variant>
        <vt:i4>132</vt:i4>
      </vt:variant>
      <vt:variant>
        <vt:i4>0</vt:i4>
      </vt:variant>
      <vt:variant>
        <vt:i4>5</vt:i4>
      </vt:variant>
      <vt:variant>
        <vt:lpwstr>http://www.fasper.bg.ac.yu/nastavnici/index.html</vt:lpwstr>
      </vt:variant>
      <vt:variant>
        <vt:lpwstr/>
      </vt:variant>
      <vt:variant>
        <vt:i4>7405681</vt:i4>
      </vt:variant>
      <vt:variant>
        <vt:i4>129</vt:i4>
      </vt:variant>
      <vt:variant>
        <vt:i4>0</vt:i4>
      </vt:variant>
      <vt:variant>
        <vt:i4>5</vt:i4>
      </vt:variant>
      <vt:variant>
        <vt:lpwstr>../AppData/Local/AppData/Local/Temp/Prilozi osnovnih studija/Prilog 9.5.doc</vt:lpwstr>
      </vt:variant>
      <vt:variant>
        <vt:lpwstr/>
      </vt:variant>
      <vt:variant>
        <vt:i4>7995492</vt:i4>
      </vt:variant>
      <vt:variant>
        <vt:i4>126</vt:i4>
      </vt:variant>
      <vt:variant>
        <vt:i4>0</vt:i4>
      </vt:variant>
      <vt:variant>
        <vt:i4>5</vt:i4>
      </vt:variant>
      <vt:variant>
        <vt:lpwstr>../AppData/Local/AppData/Local/Temp/Prilozi osnovnih studija/Prilog 9.4.pdf</vt:lpwstr>
      </vt:variant>
      <vt:variant>
        <vt:lpwstr/>
      </vt:variant>
      <vt:variant>
        <vt:i4>7995490</vt:i4>
      </vt:variant>
      <vt:variant>
        <vt:i4>123</vt:i4>
      </vt:variant>
      <vt:variant>
        <vt:i4>0</vt:i4>
      </vt:variant>
      <vt:variant>
        <vt:i4>5</vt:i4>
      </vt:variant>
      <vt:variant>
        <vt:lpwstr>../AppData/Local/AppData/Local/Temp/Prilozi osnovnih studija/Prilog 9.2.pdf</vt:lpwstr>
      </vt:variant>
      <vt:variant>
        <vt:lpwstr/>
      </vt:variant>
      <vt:variant>
        <vt:i4>7995489</vt:i4>
      </vt:variant>
      <vt:variant>
        <vt:i4>120</vt:i4>
      </vt:variant>
      <vt:variant>
        <vt:i4>0</vt:i4>
      </vt:variant>
      <vt:variant>
        <vt:i4>5</vt:i4>
      </vt:variant>
      <vt:variant>
        <vt:lpwstr>../AppData/Local/AppData/Local/Temp/Prilozi osnovnih studija/Prilog 9.1.pdf</vt:lpwstr>
      </vt:variant>
      <vt:variant>
        <vt:lpwstr/>
      </vt:variant>
      <vt:variant>
        <vt:i4>1572885</vt:i4>
      </vt:variant>
      <vt:variant>
        <vt:i4>117</vt:i4>
      </vt:variant>
      <vt:variant>
        <vt:i4>0</vt:i4>
      </vt:variant>
      <vt:variant>
        <vt:i4>5</vt:i4>
      </vt:variant>
      <vt:variant>
        <vt:lpwstr>../AppData/Local/AppData/Local/Temp/Tabele osnovnih studija/Izvestaj.xls</vt:lpwstr>
      </vt:variant>
      <vt:variant>
        <vt:lpwstr/>
      </vt:variant>
      <vt:variant>
        <vt:i4>1572885</vt:i4>
      </vt:variant>
      <vt:variant>
        <vt:i4>114</vt:i4>
      </vt:variant>
      <vt:variant>
        <vt:i4>0</vt:i4>
      </vt:variant>
      <vt:variant>
        <vt:i4>5</vt:i4>
      </vt:variant>
      <vt:variant>
        <vt:lpwstr>../AppData/Local/AppData/Local/Temp/Tabele osnovnih studija/Izvestaj.xls</vt:lpwstr>
      </vt:variant>
      <vt:variant>
        <vt:lpwstr/>
      </vt:variant>
      <vt:variant>
        <vt:i4>1572885</vt:i4>
      </vt:variant>
      <vt:variant>
        <vt:i4>111</vt:i4>
      </vt:variant>
      <vt:variant>
        <vt:i4>0</vt:i4>
      </vt:variant>
      <vt:variant>
        <vt:i4>5</vt:i4>
      </vt:variant>
      <vt:variant>
        <vt:lpwstr>../AppData/Local/AppData/Local/Temp/Tabele osnovnih studija/Izvestaj.xls</vt:lpwstr>
      </vt:variant>
      <vt:variant>
        <vt:lpwstr/>
      </vt:variant>
      <vt:variant>
        <vt:i4>5439559</vt:i4>
      </vt:variant>
      <vt:variant>
        <vt:i4>108</vt:i4>
      </vt:variant>
      <vt:variant>
        <vt:i4>0</vt:i4>
      </vt:variant>
      <vt:variant>
        <vt:i4>5</vt:i4>
      </vt:variant>
      <vt:variant>
        <vt:lpwstr>../AppData/Local/AppData/Local/Temp/Tabele osnovnih studija/T.9.4.doc</vt:lpwstr>
      </vt:variant>
      <vt:variant>
        <vt:lpwstr/>
      </vt:variant>
      <vt:variant>
        <vt:i4>5439552</vt:i4>
      </vt:variant>
      <vt:variant>
        <vt:i4>105</vt:i4>
      </vt:variant>
      <vt:variant>
        <vt:i4>0</vt:i4>
      </vt:variant>
      <vt:variant>
        <vt:i4>5</vt:i4>
      </vt:variant>
      <vt:variant>
        <vt:lpwstr>../AppData/Local/AppData/Local/Temp/Tabele osnovnih studija/T.9.3.doc</vt:lpwstr>
      </vt:variant>
      <vt:variant>
        <vt:lpwstr/>
      </vt:variant>
      <vt:variant>
        <vt:i4>5439553</vt:i4>
      </vt:variant>
      <vt:variant>
        <vt:i4>102</vt:i4>
      </vt:variant>
      <vt:variant>
        <vt:i4>0</vt:i4>
      </vt:variant>
      <vt:variant>
        <vt:i4>5</vt:i4>
      </vt:variant>
      <vt:variant>
        <vt:lpwstr>../AppData/Local/AppData/Local/Temp/Tabele osnovnih studija/T.9.2.doc</vt:lpwstr>
      </vt:variant>
      <vt:variant>
        <vt:lpwstr/>
      </vt:variant>
      <vt:variant>
        <vt:i4>5439554</vt:i4>
      </vt:variant>
      <vt:variant>
        <vt:i4>99</vt:i4>
      </vt:variant>
      <vt:variant>
        <vt:i4>0</vt:i4>
      </vt:variant>
      <vt:variant>
        <vt:i4>5</vt:i4>
      </vt:variant>
      <vt:variant>
        <vt:lpwstr>../AppData/Local/AppData/Local/Temp/Tabele osnovnih studija/T.9.1.doc</vt:lpwstr>
      </vt:variant>
      <vt:variant>
        <vt:lpwstr/>
      </vt:variant>
      <vt:variant>
        <vt:i4>7405690</vt:i4>
      </vt:variant>
      <vt:variant>
        <vt:i4>96</vt:i4>
      </vt:variant>
      <vt:variant>
        <vt:i4>0</vt:i4>
      </vt:variant>
      <vt:variant>
        <vt:i4>5</vt:i4>
      </vt:variant>
      <vt:variant>
        <vt:lpwstr>../AppData/Local/AppData/Local/Temp/Prilozi osnovnih studija/Prilog 5.2.doc</vt:lpwstr>
      </vt:variant>
      <vt:variant>
        <vt:lpwstr/>
      </vt:variant>
      <vt:variant>
        <vt:i4>5439555</vt:i4>
      </vt:variant>
      <vt:variant>
        <vt:i4>93</vt:i4>
      </vt:variant>
      <vt:variant>
        <vt:i4>0</vt:i4>
      </vt:variant>
      <vt:variant>
        <vt:i4>5</vt:i4>
      </vt:variant>
      <vt:variant>
        <vt:lpwstr>../AppData/Local/AppData/Local/Temp/Tabele osnovnih studija/T.8.1.doc</vt:lpwstr>
      </vt:variant>
      <vt:variant>
        <vt:lpwstr/>
      </vt:variant>
      <vt:variant>
        <vt:i4>7995501</vt:i4>
      </vt:variant>
      <vt:variant>
        <vt:i4>90</vt:i4>
      </vt:variant>
      <vt:variant>
        <vt:i4>0</vt:i4>
      </vt:variant>
      <vt:variant>
        <vt:i4>5</vt:i4>
      </vt:variant>
      <vt:variant>
        <vt:lpwstr>../AppData/Local/AppData/Local/Temp/Prilozi osnovnih studija/Prilog 7.3.pdf</vt:lpwstr>
      </vt:variant>
      <vt:variant>
        <vt:lpwstr/>
      </vt:variant>
      <vt:variant>
        <vt:i4>7995500</vt:i4>
      </vt:variant>
      <vt:variant>
        <vt:i4>87</vt:i4>
      </vt:variant>
      <vt:variant>
        <vt:i4>0</vt:i4>
      </vt:variant>
      <vt:variant>
        <vt:i4>5</vt:i4>
      </vt:variant>
      <vt:variant>
        <vt:lpwstr>../AppData/Local/AppData/Local/Temp/Prilozi osnovnih studija/Prilog 7.2.pdf</vt:lpwstr>
      </vt:variant>
      <vt:variant>
        <vt:lpwstr/>
      </vt:variant>
      <vt:variant>
        <vt:i4>7405691</vt:i4>
      </vt:variant>
      <vt:variant>
        <vt:i4>84</vt:i4>
      </vt:variant>
      <vt:variant>
        <vt:i4>0</vt:i4>
      </vt:variant>
      <vt:variant>
        <vt:i4>5</vt:i4>
      </vt:variant>
      <vt:variant>
        <vt:lpwstr>../AppData/Local/AppData/Local/Temp/Prilozi osnovnih studija/Prilog 7.1.doc</vt:lpwstr>
      </vt:variant>
      <vt:variant>
        <vt:lpwstr/>
      </vt:variant>
      <vt:variant>
        <vt:i4>5439564</vt:i4>
      </vt:variant>
      <vt:variant>
        <vt:i4>81</vt:i4>
      </vt:variant>
      <vt:variant>
        <vt:i4>0</vt:i4>
      </vt:variant>
      <vt:variant>
        <vt:i4>5</vt:i4>
      </vt:variant>
      <vt:variant>
        <vt:lpwstr>../AppData/Local/AppData/Local/Temp/Tabele osnovnih studija/T.7.1.doc</vt:lpwstr>
      </vt:variant>
      <vt:variant>
        <vt:lpwstr/>
      </vt:variant>
      <vt:variant>
        <vt:i4>7405695</vt:i4>
      </vt:variant>
      <vt:variant>
        <vt:i4>78</vt:i4>
      </vt:variant>
      <vt:variant>
        <vt:i4>0</vt:i4>
      </vt:variant>
      <vt:variant>
        <vt:i4>5</vt:i4>
      </vt:variant>
      <vt:variant>
        <vt:lpwstr>../AppData/Local/AppData/Local/Temp/Prilozi osnovnih studija/Prilog 6.4.DOC</vt:lpwstr>
      </vt:variant>
      <vt:variant>
        <vt:lpwstr/>
      </vt:variant>
      <vt:variant>
        <vt:i4>7405691</vt:i4>
      </vt:variant>
      <vt:variant>
        <vt:i4>75</vt:i4>
      </vt:variant>
      <vt:variant>
        <vt:i4>0</vt:i4>
      </vt:variant>
      <vt:variant>
        <vt:i4>5</vt:i4>
      </vt:variant>
      <vt:variant>
        <vt:lpwstr>../AppData/Local/AppData/Local/Temp/Prilozi osnovnih studija/Prilog 6.1.2.3.doc</vt:lpwstr>
      </vt:variant>
      <vt:variant>
        <vt:lpwstr/>
      </vt:variant>
      <vt:variant>
        <vt:i4>4194308</vt:i4>
      </vt:variant>
      <vt:variant>
        <vt:i4>72</vt:i4>
      </vt:variant>
      <vt:variant>
        <vt:i4>0</vt:i4>
      </vt:variant>
      <vt:variant>
        <vt:i4>5</vt:i4>
      </vt:variant>
      <vt:variant>
        <vt:lpwstr>http://www.uiowa.edu/</vt:lpwstr>
      </vt:variant>
      <vt:variant>
        <vt:lpwstr/>
      </vt:variant>
      <vt:variant>
        <vt:i4>786518</vt:i4>
      </vt:variant>
      <vt:variant>
        <vt:i4>69</vt:i4>
      </vt:variant>
      <vt:variant>
        <vt:i4>0</vt:i4>
      </vt:variant>
      <vt:variant>
        <vt:i4>5</vt:i4>
      </vt:variant>
      <vt:variant>
        <vt:lpwstr>http://www.lu.se/</vt:lpwstr>
      </vt:variant>
      <vt:variant>
        <vt:lpwstr/>
      </vt:variant>
      <vt:variant>
        <vt:i4>2818109</vt:i4>
      </vt:variant>
      <vt:variant>
        <vt:i4>66</vt:i4>
      </vt:variant>
      <vt:variant>
        <vt:i4>0</vt:i4>
      </vt:variant>
      <vt:variant>
        <vt:i4>5</vt:i4>
      </vt:variant>
      <vt:variant>
        <vt:lpwstr>http://www.washington.edu/</vt:lpwstr>
      </vt:variant>
      <vt:variant>
        <vt:lpwstr/>
      </vt:variant>
      <vt:variant>
        <vt:i4>2097254</vt:i4>
      </vt:variant>
      <vt:variant>
        <vt:i4>63</vt:i4>
      </vt:variant>
      <vt:variant>
        <vt:i4>0</vt:i4>
      </vt:variant>
      <vt:variant>
        <vt:i4>5</vt:i4>
      </vt:variant>
      <vt:variant>
        <vt:lpwstr>http://www.memphis.edu/</vt:lpwstr>
      </vt:variant>
      <vt:variant>
        <vt:lpwstr/>
      </vt:variant>
      <vt:variant>
        <vt:i4>6946855</vt:i4>
      </vt:variant>
      <vt:variant>
        <vt:i4>60</vt:i4>
      </vt:variant>
      <vt:variant>
        <vt:i4>0</vt:i4>
      </vt:variant>
      <vt:variant>
        <vt:i4>5</vt:i4>
      </vt:variant>
      <vt:variant>
        <vt:lpwstr>http://www.helsinki.fi/</vt:lpwstr>
      </vt:variant>
      <vt:variant>
        <vt:lpwstr/>
      </vt:variant>
      <vt:variant>
        <vt:i4>3276904</vt:i4>
      </vt:variant>
      <vt:variant>
        <vt:i4>57</vt:i4>
      </vt:variant>
      <vt:variant>
        <vt:i4>0</vt:i4>
      </vt:variant>
      <vt:variant>
        <vt:i4>5</vt:i4>
      </vt:variant>
      <vt:variant>
        <vt:lpwstr>http://www.erf.unizg.hr/Studiji/StudijiDiplomskiLogopedija.html</vt:lpwstr>
      </vt:variant>
      <vt:variant>
        <vt:lpwstr/>
      </vt:variant>
      <vt:variant>
        <vt:i4>5570592</vt:i4>
      </vt:variant>
      <vt:variant>
        <vt:i4>54</vt:i4>
      </vt:variant>
      <vt:variant>
        <vt:i4>0</vt:i4>
      </vt:variant>
      <vt:variant>
        <vt:i4>5</vt:i4>
      </vt:variant>
      <vt:variant>
        <vt:lpwstr>http://www.qmu.ac.uk/lb/ReadingList_SHS.htm</vt:lpwstr>
      </vt:variant>
      <vt:variant>
        <vt:lpwstr/>
      </vt:variant>
      <vt:variant>
        <vt:i4>7667838</vt:i4>
      </vt:variant>
      <vt:variant>
        <vt:i4>51</vt:i4>
      </vt:variant>
      <vt:variant>
        <vt:i4>0</vt:i4>
      </vt:variant>
      <vt:variant>
        <vt:i4>5</vt:i4>
      </vt:variant>
      <vt:variant>
        <vt:lpwstr>http://www.eng.unibo.it/PortaleEn/Academic+programmes/Courses/Schools/Medicine/manifesto.htm?AnnoAccademico=2013&amp;CodCorso=8478</vt:lpwstr>
      </vt:variant>
      <vt:variant>
        <vt:lpwstr/>
      </vt:variant>
      <vt:variant>
        <vt:i4>7798792</vt:i4>
      </vt:variant>
      <vt:variant>
        <vt:i4>48</vt:i4>
      </vt:variant>
      <vt:variant>
        <vt:i4>0</vt:i4>
      </vt:variant>
      <vt:variant>
        <vt:i4>5</vt:i4>
      </vt:variant>
      <vt:variant>
        <vt:lpwstr>http://www.wcupa.edu/_academics/healthsciences/commdisorder/</vt:lpwstr>
      </vt:variant>
      <vt:variant>
        <vt:lpwstr/>
      </vt:variant>
      <vt:variant>
        <vt:i4>7995503</vt:i4>
      </vt:variant>
      <vt:variant>
        <vt:i4>45</vt:i4>
      </vt:variant>
      <vt:variant>
        <vt:i4>0</vt:i4>
      </vt:variant>
      <vt:variant>
        <vt:i4>5</vt:i4>
      </vt:variant>
      <vt:variant>
        <vt:lpwstr>../AppData/Local/AppData/Local/Temp/Prilozi osnovnih studija/Prilog 5.3.pdf</vt:lpwstr>
      </vt:variant>
      <vt:variant>
        <vt:lpwstr/>
      </vt:variant>
      <vt:variant>
        <vt:i4>7405690</vt:i4>
      </vt:variant>
      <vt:variant>
        <vt:i4>42</vt:i4>
      </vt:variant>
      <vt:variant>
        <vt:i4>0</vt:i4>
      </vt:variant>
      <vt:variant>
        <vt:i4>5</vt:i4>
      </vt:variant>
      <vt:variant>
        <vt:lpwstr>../AppData/Local/AppData/Local/Temp/Prilozi osnovnih studija/Prilog 5.2.doc</vt:lpwstr>
      </vt:variant>
      <vt:variant>
        <vt:lpwstr/>
      </vt:variant>
      <vt:variant>
        <vt:i4>7995501</vt:i4>
      </vt:variant>
      <vt:variant>
        <vt:i4>39</vt:i4>
      </vt:variant>
      <vt:variant>
        <vt:i4>0</vt:i4>
      </vt:variant>
      <vt:variant>
        <vt:i4>5</vt:i4>
      </vt:variant>
      <vt:variant>
        <vt:lpwstr>../AppData/Local/AppData/Local/Temp/Prilozi osnovnih studija/Prilog 5.1.pdf</vt:lpwstr>
      </vt:variant>
      <vt:variant>
        <vt:lpwstr/>
      </vt:variant>
      <vt:variant>
        <vt:i4>6750329</vt:i4>
      </vt:variant>
      <vt:variant>
        <vt:i4>36</vt:i4>
      </vt:variant>
      <vt:variant>
        <vt:i4>0</vt:i4>
      </vt:variant>
      <vt:variant>
        <vt:i4>5</vt:i4>
      </vt:variant>
      <vt:variant>
        <vt:lpwstr>../AppData/Local/AppData/Local/tabele/Blok tabela 5.doc</vt:lpwstr>
      </vt:variant>
      <vt:variant>
        <vt:lpwstr/>
      </vt:variant>
      <vt:variant>
        <vt:i4>1572885</vt:i4>
      </vt:variant>
      <vt:variant>
        <vt:i4>33</vt:i4>
      </vt:variant>
      <vt:variant>
        <vt:i4>0</vt:i4>
      </vt:variant>
      <vt:variant>
        <vt:i4>5</vt:i4>
      </vt:variant>
      <vt:variant>
        <vt:lpwstr>../AppData/Local/AppData/Local/Temp/Tabele osnovnih studija/Izvestaj.xls</vt:lpwstr>
      </vt:variant>
      <vt:variant>
        <vt:lpwstr/>
      </vt:variant>
      <vt:variant>
        <vt:i4>5439563</vt:i4>
      </vt:variant>
      <vt:variant>
        <vt:i4>30</vt:i4>
      </vt:variant>
      <vt:variant>
        <vt:i4>0</vt:i4>
      </vt:variant>
      <vt:variant>
        <vt:i4>5</vt:i4>
      </vt:variant>
      <vt:variant>
        <vt:lpwstr>../AppData/Local/AppData/Local/Temp/Tabele osnovnih studija/T.5.4.doc</vt:lpwstr>
      </vt:variant>
      <vt:variant>
        <vt:lpwstr/>
      </vt:variant>
      <vt:variant>
        <vt:i4>5439564</vt:i4>
      </vt:variant>
      <vt:variant>
        <vt:i4>27</vt:i4>
      </vt:variant>
      <vt:variant>
        <vt:i4>0</vt:i4>
      </vt:variant>
      <vt:variant>
        <vt:i4>5</vt:i4>
      </vt:variant>
      <vt:variant>
        <vt:lpwstr>../AppData/Local/AppData/Local/Temp/Tabele osnovnih studija/T.5.3.doc</vt:lpwstr>
      </vt:variant>
      <vt:variant>
        <vt:lpwstr/>
      </vt:variant>
      <vt:variant>
        <vt:i4>1966162</vt:i4>
      </vt:variant>
      <vt:variant>
        <vt:i4>24</vt:i4>
      </vt:variant>
      <vt:variant>
        <vt:i4>0</vt:i4>
      </vt:variant>
      <vt:variant>
        <vt:i4>5</vt:i4>
      </vt:variant>
      <vt:variant>
        <vt:lpwstr>../AppData/Local/AppData/Local/tabele/T.5.2B.doc</vt:lpwstr>
      </vt:variant>
      <vt:variant>
        <vt:lpwstr/>
      </vt:variant>
      <vt:variant>
        <vt:i4>7602280</vt:i4>
      </vt:variant>
      <vt:variant>
        <vt:i4>21</vt:i4>
      </vt:variant>
      <vt:variant>
        <vt:i4>0</vt:i4>
      </vt:variant>
      <vt:variant>
        <vt:i4>5</vt:i4>
      </vt:variant>
      <vt:variant>
        <vt:lpwstr>../AppData/Local/AppData/Local/Temp/Tabele osnovnih studija/T.5.2A.doc</vt:lpwstr>
      </vt:variant>
      <vt:variant>
        <vt:lpwstr/>
      </vt:variant>
      <vt:variant>
        <vt:i4>5439565</vt:i4>
      </vt:variant>
      <vt:variant>
        <vt:i4>18</vt:i4>
      </vt:variant>
      <vt:variant>
        <vt:i4>0</vt:i4>
      </vt:variant>
      <vt:variant>
        <vt:i4>5</vt:i4>
      </vt:variant>
      <vt:variant>
        <vt:lpwstr>../AppData/Local/AppData/Local/Temp/Tabele osnovnih studija/T.5.2.doc</vt:lpwstr>
      </vt:variant>
      <vt:variant>
        <vt:lpwstr/>
      </vt:variant>
      <vt:variant>
        <vt:i4>5439566</vt:i4>
      </vt:variant>
      <vt:variant>
        <vt:i4>15</vt:i4>
      </vt:variant>
      <vt:variant>
        <vt:i4>0</vt:i4>
      </vt:variant>
      <vt:variant>
        <vt:i4>5</vt:i4>
      </vt:variant>
      <vt:variant>
        <vt:lpwstr>../AppData/Local/AppData/Local/Temp/Tabele osnovnih studija/T.5.1.doc</vt:lpwstr>
      </vt:variant>
      <vt:variant>
        <vt:lpwstr/>
      </vt:variant>
      <vt:variant>
        <vt:i4>7995500</vt:i4>
      </vt:variant>
      <vt:variant>
        <vt:i4>12</vt:i4>
      </vt:variant>
      <vt:variant>
        <vt:i4>0</vt:i4>
      </vt:variant>
      <vt:variant>
        <vt:i4>5</vt:i4>
      </vt:variant>
      <vt:variant>
        <vt:lpwstr>../AppData/Local/AppData/Local/Temp/Prilozi osnovnih studija/Prilog 4.1.pdf</vt:lpwstr>
      </vt:variant>
      <vt:variant>
        <vt:lpwstr/>
      </vt:variant>
      <vt:variant>
        <vt:i4>1310785</vt:i4>
      </vt:variant>
      <vt:variant>
        <vt:i4>9</vt:i4>
      </vt:variant>
      <vt:variant>
        <vt:i4>0</vt:i4>
      </vt:variant>
      <vt:variant>
        <vt:i4>5</vt:i4>
      </vt:variant>
      <vt:variant>
        <vt:lpwstr>http://www.fasper.bg.ac.yu/akreditacija.html</vt:lpwstr>
      </vt:variant>
      <vt:variant>
        <vt:lpwstr/>
      </vt:variant>
      <vt:variant>
        <vt:i4>1310785</vt:i4>
      </vt:variant>
      <vt:variant>
        <vt:i4>6</vt:i4>
      </vt:variant>
      <vt:variant>
        <vt:i4>0</vt:i4>
      </vt:variant>
      <vt:variant>
        <vt:i4>5</vt:i4>
      </vt:variant>
      <vt:variant>
        <vt:lpwstr>http://www.fasper.bg.ac.yu/akreditacija.html</vt:lpwstr>
      </vt:variant>
      <vt:variant>
        <vt:lpwstr/>
      </vt:variant>
      <vt:variant>
        <vt:i4>1310785</vt:i4>
      </vt:variant>
      <vt:variant>
        <vt:i4>3</vt:i4>
      </vt:variant>
      <vt:variant>
        <vt:i4>0</vt:i4>
      </vt:variant>
      <vt:variant>
        <vt:i4>5</vt:i4>
      </vt:variant>
      <vt:variant>
        <vt:lpwstr>http://www.fasper.bg.ac.yu/akreditacija.html</vt:lpwstr>
      </vt:variant>
      <vt:variant>
        <vt:lpwstr/>
      </vt:variant>
      <vt:variant>
        <vt:i4>2621541</vt:i4>
      </vt:variant>
      <vt:variant>
        <vt:i4>0</vt:i4>
      </vt:variant>
      <vt:variant>
        <vt:i4>0</vt:i4>
      </vt:variant>
      <vt:variant>
        <vt:i4>5</vt:i4>
      </vt:variant>
      <vt:variant>
        <vt:lpwstr>http://www.fasper.bg.ac.yu/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 Cuturilo</dc:creator>
  <cp:keywords/>
  <cp:lastModifiedBy>Bojana Marjanovic</cp:lastModifiedBy>
  <cp:revision>3</cp:revision>
  <cp:lastPrinted>2014-03-04T14:54:00Z</cp:lastPrinted>
  <dcterms:created xsi:type="dcterms:W3CDTF">2020-11-16T14:29:00Z</dcterms:created>
  <dcterms:modified xsi:type="dcterms:W3CDTF">2020-11-16T14:29:00Z</dcterms:modified>
</cp:coreProperties>
</file>